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B2" w:rsidRPr="00FA4A55" w:rsidRDefault="003328B2" w:rsidP="003328B2">
      <w:pPr>
        <w:jc w:val="center"/>
        <w:rPr>
          <w:b/>
          <w:sz w:val="28"/>
          <w:szCs w:val="28"/>
        </w:rPr>
      </w:pPr>
      <w:r w:rsidRPr="00FA4A55">
        <w:rPr>
          <w:b/>
          <w:sz w:val="28"/>
          <w:szCs w:val="28"/>
        </w:rPr>
        <w:t>TÁJÉKOZTATÓ</w:t>
      </w:r>
    </w:p>
    <w:p w:rsidR="003328B2" w:rsidRPr="00FA4A55" w:rsidRDefault="003328B2" w:rsidP="003328B2">
      <w:pPr>
        <w:jc w:val="center"/>
        <w:rPr>
          <w:b/>
        </w:rPr>
      </w:pPr>
      <w:proofErr w:type="gramStart"/>
      <w:r w:rsidRPr="00FA4A55">
        <w:rPr>
          <w:b/>
        </w:rPr>
        <w:t>a</w:t>
      </w:r>
      <w:proofErr w:type="gramEnd"/>
      <w:r w:rsidRPr="00FA4A55">
        <w:rPr>
          <w:b/>
        </w:rPr>
        <w:t xml:space="preserve"> </w:t>
      </w:r>
      <w:r w:rsidR="00987E2C" w:rsidRPr="00FA4A55">
        <w:rPr>
          <w:b/>
        </w:rPr>
        <w:t>Fejér Vármegyei Katasztrófavédelmi I</w:t>
      </w:r>
      <w:r w:rsidRPr="00FA4A55">
        <w:rPr>
          <w:b/>
        </w:rPr>
        <w:t>gazgatóság belső visszaélés-bejelentési rendszer működtetéséről</w:t>
      </w:r>
    </w:p>
    <w:p w:rsidR="003328B2" w:rsidRPr="00FA4A55" w:rsidRDefault="003328B2" w:rsidP="003328B2">
      <w:pPr>
        <w:jc w:val="both"/>
        <w:rPr>
          <w:b/>
        </w:rPr>
      </w:pPr>
    </w:p>
    <w:p w:rsidR="00177363" w:rsidRPr="00FA4A55" w:rsidRDefault="00177363" w:rsidP="00177363">
      <w:pPr>
        <w:rPr>
          <w:i/>
        </w:rPr>
      </w:pPr>
      <w:r w:rsidRPr="00FA4A55">
        <w:rPr>
          <w:i/>
        </w:rPr>
        <w:t>(A Tartalom részen belül a CTRL+kattintást követően a kívánt rész jelenik meg:)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2293717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77363" w:rsidRPr="00FA4A55" w:rsidRDefault="00177363" w:rsidP="00177363">
          <w:pPr>
            <w:pStyle w:val="Tartalomjegyzkcmsora"/>
            <w:jc w:val="center"/>
            <w:rPr>
              <w:rFonts w:ascii="Times New Roman" w:hAnsi="Times New Roman" w:cs="Times New Roman"/>
              <w:color w:val="auto"/>
            </w:rPr>
          </w:pPr>
          <w:r w:rsidRPr="00FA4A55">
            <w:rPr>
              <w:rFonts w:ascii="Times New Roman" w:hAnsi="Times New Roman" w:cs="Times New Roman"/>
              <w:color w:val="auto"/>
            </w:rPr>
            <w:t>Tartalom</w:t>
          </w:r>
        </w:p>
        <w:p w:rsidR="00177363" w:rsidRPr="00FA4A55" w:rsidRDefault="00177363">
          <w:pPr>
            <w:pStyle w:val="TJ1"/>
            <w:tabs>
              <w:tab w:val="right" w:leader="dot" w:pos="9062"/>
            </w:tabs>
            <w:rPr>
              <w:noProof/>
            </w:rPr>
          </w:pPr>
          <w:r w:rsidRPr="00FA4A55">
            <w:rPr>
              <w:bCs/>
            </w:rPr>
            <w:fldChar w:fldCharType="begin"/>
          </w:r>
          <w:r w:rsidRPr="00FA4A55">
            <w:rPr>
              <w:bCs/>
            </w:rPr>
            <w:instrText xml:space="preserve"> TOC \o "1-3" \h \z \u </w:instrText>
          </w:r>
          <w:r w:rsidRPr="00FA4A55">
            <w:rPr>
              <w:bCs/>
            </w:rPr>
            <w:fldChar w:fldCharType="separate"/>
          </w:r>
          <w:hyperlink w:anchor="_Toc176180371" w:history="1">
            <w:r w:rsidRPr="00FA4A55">
              <w:rPr>
                <w:rStyle w:val="Hiperhivatkozs"/>
                <w:noProof/>
                <w:color w:val="auto"/>
              </w:rPr>
              <w:t>1. Mi szabályozza a belső visszaélés-bejelentő rendszert?</w:t>
            </w:r>
            <w:r w:rsidRPr="00FA4A55">
              <w:rPr>
                <w:noProof/>
                <w:webHidden/>
              </w:rPr>
              <w:tab/>
            </w:r>
            <w:r w:rsidRPr="00FA4A55">
              <w:rPr>
                <w:noProof/>
                <w:webHidden/>
              </w:rPr>
              <w:fldChar w:fldCharType="begin"/>
            </w:r>
            <w:r w:rsidRPr="00FA4A55">
              <w:rPr>
                <w:noProof/>
                <w:webHidden/>
              </w:rPr>
              <w:instrText xml:space="preserve"> PAGEREF _Toc176180371 \h </w:instrText>
            </w:r>
            <w:r w:rsidRPr="00FA4A55">
              <w:rPr>
                <w:noProof/>
                <w:webHidden/>
              </w:rPr>
            </w:r>
            <w:r w:rsidRPr="00FA4A55">
              <w:rPr>
                <w:noProof/>
                <w:webHidden/>
              </w:rPr>
              <w:fldChar w:fldCharType="separate"/>
            </w:r>
            <w:r w:rsidRPr="00FA4A55">
              <w:rPr>
                <w:noProof/>
                <w:webHidden/>
              </w:rPr>
              <w:t>1</w:t>
            </w:r>
            <w:r w:rsidRPr="00FA4A55">
              <w:rPr>
                <w:noProof/>
                <w:webHidden/>
              </w:rPr>
              <w:fldChar w:fldCharType="end"/>
            </w:r>
          </w:hyperlink>
        </w:p>
        <w:p w:rsidR="00177363" w:rsidRPr="00FA4A55" w:rsidRDefault="00960075">
          <w:pPr>
            <w:pStyle w:val="TJ1"/>
            <w:tabs>
              <w:tab w:val="right" w:leader="dot" w:pos="9062"/>
            </w:tabs>
            <w:rPr>
              <w:noProof/>
            </w:rPr>
          </w:pPr>
          <w:hyperlink w:anchor="_Toc176180372" w:history="1">
            <w:r w:rsidR="00177363" w:rsidRPr="00FA4A55">
              <w:rPr>
                <w:rStyle w:val="Hiperhivatkozs"/>
                <w:noProof/>
                <w:color w:val="auto"/>
              </w:rPr>
              <w:t>2. Mit lehet bejelenteni a belső visszaélés-bejelentési rendszerben?</w:t>
            </w:r>
            <w:r w:rsidR="00177363" w:rsidRPr="00FA4A55">
              <w:rPr>
                <w:noProof/>
                <w:webHidden/>
              </w:rPr>
              <w:tab/>
            </w:r>
            <w:r w:rsidR="00177363" w:rsidRPr="00FA4A55">
              <w:rPr>
                <w:noProof/>
                <w:webHidden/>
              </w:rPr>
              <w:fldChar w:fldCharType="begin"/>
            </w:r>
            <w:r w:rsidR="00177363" w:rsidRPr="00FA4A55">
              <w:rPr>
                <w:noProof/>
                <w:webHidden/>
              </w:rPr>
              <w:instrText xml:space="preserve"> PAGEREF _Toc176180372 \h </w:instrText>
            </w:r>
            <w:r w:rsidR="00177363" w:rsidRPr="00FA4A55">
              <w:rPr>
                <w:noProof/>
                <w:webHidden/>
              </w:rPr>
            </w:r>
            <w:r w:rsidR="00177363" w:rsidRPr="00FA4A55">
              <w:rPr>
                <w:noProof/>
                <w:webHidden/>
              </w:rPr>
              <w:fldChar w:fldCharType="separate"/>
            </w:r>
            <w:r w:rsidR="00177363" w:rsidRPr="00FA4A55">
              <w:rPr>
                <w:noProof/>
                <w:webHidden/>
              </w:rPr>
              <w:t>1</w:t>
            </w:r>
            <w:r w:rsidR="00177363" w:rsidRPr="00FA4A55">
              <w:rPr>
                <w:noProof/>
                <w:webHidden/>
              </w:rPr>
              <w:fldChar w:fldCharType="end"/>
            </w:r>
          </w:hyperlink>
        </w:p>
        <w:p w:rsidR="00177363" w:rsidRPr="00FA4A55" w:rsidRDefault="00960075">
          <w:pPr>
            <w:pStyle w:val="TJ1"/>
            <w:tabs>
              <w:tab w:val="right" w:leader="dot" w:pos="9062"/>
            </w:tabs>
            <w:rPr>
              <w:noProof/>
            </w:rPr>
          </w:pPr>
          <w:hyperlink w:anchor="_Toc176180373" w:history="1">
            <w:r w:rsidR="00177363" w:rsidRPr="00FA4A55">
              <w:rPr>
                <w:rStyle w:val="Hiperhivatkozs"/>
                <w:noProof/>
                <w:color w:val="auto"/>
              </w:rPr>
              <w:t>3. A Panasz tv. alkalmazásában:</w:t>
            </w:r>
            <w:r w:rsidR="00177363" w:rsidRPr="00FA4A55">
              <w:rPr>
                <w:noProof/>
                <w:webHidden/>
              </w:rPr>
              <w:tab/>
            </w:r>
            <w:r w:rsidR="00177363" w:rsidRPr="00FA4A55">
              <w:rPr>
                <w:noProof/>
                <w:webHidden/>
              </w:rPr>
              <w:fldChar w:fldCharType="begin"/>
            </w:r>
            <w:r w:rsidR="00177363" w:rsidRPr="00FA4A55">
              <w:rPr>
                <w:noProof/>
                <w:webHidden/>
              </w:rPr>
              <w:instrText xml:space="preserve"> PAGEREF _Toc176180373 \h </w:instrText>
            </w:r>
            <w:r w:rsidR="00177363" w:rsidRPr="00FA4A55">
              <w:rPr>
                <w:noProof/>
                <w:webHidden/>
              </w:rPr>
            </w:r>
            <w:r w:rsidR="00177363" w:rsidRPr="00FA4A55">
              <w:rPr>
                <w:noProof/>
                <w:webHidden/>
              </w:rPr>
              <w:fldChar w:fldCharType="separate"/>
            </w:r>
            <w:r w:rsidR="00177363" w:rsidRPr="00FA4A55">
              <w:rPr>
                <w:noProof/>
                <w:webHidden/>
              </w:rPr>
              <w:t>1</w:t>
            </w:r>
            <w:r w:rsidR="00177363" w:rsidRPr="00FA4A55">
              <w:rPr>
                <w:noProof/>
                <w:webHidden/>
              </w:rPr>
              <w:fldChar w:fldCharType="end"/>
            </w:r>
          </w:hyperlink>
        </w:p>
        <w:p w:rsidR="00177363" w:rsidRPr="00FA4A55" w:rsidRDefault="00960075">
          <w:pPr>
            <w:pStyle w:val="TJ1"/>
            <w:tabs>
              <w:tab w:val="right" w:leader="dot" w:pos="9062"/>
            </w:tabs>
            <w:rPr>
              <w:noProof/>
            </w:rPr>
          </w:pPr>
          <w:hyperlink w:anchor="_Toc176180374" w:history="1">
            <w:r w:rsidR="00177363" w:rsidRPr="00FA4A55">
              <w:rPr>
                <w:rStyle w:val="Hiperhivatkozs"/>
                <w:noProof/>
                <w:color w:val="auto"/>
              </w:rPr>
              <w:t>4. Ki nyújthat be bejelentést a belső visszaélés-bejelentési rendszerbe?</w:t>
            </w:r>
            <w:r w:rsidR="00177363" w:rsidRPr="00FA4A55">
              <w:rPr>
                <w:noProof/>
                <w:webHidden/>
              </w:rPr>
              <w:tab/>
            </w:r>
            <w:r w:rsidR="00177363" w:rsidRPr="00FA4A55">
              <w:rPr>
                <w:noProof/>
                <w:webHidden/>
              </w:rPr>
              <w:fldChar w:fldCharType="begin"/>
            </w:r>
            <w:r w:rsidR="00177363" w:rsidRPr="00FA4A55">
              <w:rPr>
                <w:noProof/>
                <w:webHidden/>
              </w:rPr>
              <w:instrText xml:space="preserve"> PAGEREF _Toc176180374 \h </w:instrText>
            </w:r>
            <w:r w:rsidR="00177363" w:rsidRPr="00FA4A55">
              <w:rPr>
                <w:noProof/>
                <w:webHidden/>
              </w:rPr>
            </w:r>
            <w:r w:rsidR="00177363" w:rsidRPr="00FA4A55">
              <w:rPr>
                <w:noProof/>
                <w:webHidden/>
              </w:rPr>
              <w:fldChar w:fldCharType="separate"/>
            </w:r>
            <w:r w:rsidR="00177363" w:rsidRPr="00FA4A55">
              <w:rPr>
                <w:noProof/>
                <w:webHidden/>
              </w:rPr>
              <w:t>1</w:t>
            </w:r>
            <w:r w:rsidR="00177363" w:rsidRPr="00FA4A55">
              <w:rPr>
                <w:noProof/>
                <w:webHidden/>
              </w:rPr>
              <w:fldChar w:fldCharType="end"/>
            </w:r>
          </w:hyperlink>
        </w:p>
        <w:p w:rsidR="00177363" w:rsidRPr="00FA4A55" w:rsidRDefault="00960075">
          <w:pPr>
            <w:pStyle w:val="TJ1"/>
            <w:tabs>
              <w:tab w:val="right" w:leader="dot" w:pos="9062"/>
            </w:tabs>
            <w:rPr>
              <w:noProof/>
            </w:rPr>
          </w:pPr>
          <w:hyperlink w:anchor="_Toc176180375" w:history="1">
            <w:r w:rsidR="00177363" w:rsidRPr="00FA4A55">
              <w:rPr>
                <w:rStyle w:val="Hiperhivatkozs"/>
                <w:noProof/>
                <w:color w:val="auto"/>
              </w:rPr>
              <w:t>5. Hogyan nyújthatom be a visszaélés-bejelentést?</w:t>
            </w:r>
            <w:r w:rsidR="00177363" w:rsidRPr="00FA4A55">
              <w:rPr>
                <w:noProof/>
                <w:webHidden/>
              </w:rPr>
              <w:tab/>
            </w:r>
            <w:r w:rsidR="00177363" w:rsidRPr="00FA4A55">
              <w:rPr>
                <w:noProof/>
                <w:webHidden/>
              </w:rPr>
              <w:fldChar w:fldCharType="begin"/>
            </w:r>
            <w:r w:rsidR="00177363" w:rsidRPr="00FA4A55">
              <w:rPr>
                <w:noProof/>
                <w:webHidden/>
              </w:rPr>
              <w:instrText xml:space="preserve"> PAGEREF _Toc176180375 \h </w:instrText>
            </w:r>
            <w:r w:rsidR="00177363" w:rsidRPr="00FA4A55">
              <w:rPr>
                <w:noProof/>
                <w:webHidden/>
              </w:rPr>
            </w:r>
            <w:r w:rsidR="00177363" w:rsidRPr="00FA4A55">
              <w:rPr>
                <w:noProof/>
                <w:webHidden/>
              </w:rPr>
              <w:fldChar w:fldCharType="separate"/>
            </w:r>
            <w:r w:rsidR="00177363" w:rsidRPr="00FA4A55">
              <w:rPr>
                <w:noProof/>
                <w:webHidden/>
              </w:rPr>
              <w:t>2</w:t>
            </w:r>
            <w:r w:rsidR="00177363" w:rsidRPr="00FA4A55">
              <w:rPr>
                <w:noProof/>
                <w:webHidden/>
              </w:rPr>
              <w:fldChar w:fldCharType="end"/>
            </w:r>
          </w:hyperlink>
        </w:p>
        <w:p w:rsidR="00177363" w:rsidRPr="00FA4A55" w:rsidRDefault="00960075">
          <w:pPr>
            <w:pStyle w:val="TJ1"/>
            <w:tabs>
              <w:tab w:val="right" w:leader="dot" w:pos="9062"/>
            </w:tabs>
            <w:rPr>
              <w:noProof/>
            </w:rPr>
          </w:pPr>
          <w:hyperlink w:anchor="_Toc176180376" w:history="1">
            <w:r w:rsidR="00177363" w:rsidRPr="00FA4A55">
              <w:rPr>
                <w:rStyle w:val="Hiperhivatkozs"/>
                <w:noProof/>
                <w:color w:val="auto"/>
              </w:rPr>
              <w:t>6. Hogyan vizsgálják ki a bejelentésemet?</w:t>
            </w:r>
            <w:r w:rsidR="00177363" w:rsidRPr="00FA4A55">
              <w:rPr>
                <w:noProof/>
                <w:webHidden/>
              </w:rPr>
              <w:tab/>
            </w:r>
            <w:r w:rsidR="00177363" w:rsidRPr="00FA4A55">
              <w:rPr>
                <w:noProof/>
                <w:webHidden/>
              </w:rPr>
              <w:fldChar w:fldCharType="begin"/>
            </w:r>
            <w:r w:rsidR="00177363" w:rsidRPr="00FA4A55">
              <w:rPr>
                <w:noProof/>
                <w:webHidden/>
              </w:rPr>
              <w:instrText xml:space="preserve"> PAGEREF _Toc176180376 \h </w:instrText>
            </w:r>
            <w:r w:rsidR="00177363" w:rsidRPr="00FA4A55">
              <w:rPr>
                <w:noProof/>
                <w:webHidden/>
              </w:rPr>
            </w:r>
            <w:r w:rsidR="00177363" w:rsidRPr="00FA4A55">
              <w:rPr>
                <w:noProof/>
                <w:webHidden/>
              </w:rPr>
              <w:fldChar w:fldCharType="separate"/>
            </w:r>
            <w:r w:rsidR="00177363" w:rsidRPr="00FA4A55">
              <w:rPr>
                <w:noProof/>
                <w:webHidden/>
              </w:rPr>
              <w:t>3</w:t>
            </w:r>
            <w:r w:rsidR="00177363" w:rsidRPr="00FA4A55">
              <w:rPr>
                <w:noProof/>
                <w:webHidden/>
              </w:rPr>
              <w:fldChar w:fldCharType="end"/>
            </w:r>
          </w:hyperlink>
        </w:p>
        <w:p w:rsidR="00177363" w:rsidRPr="00FA4A55" w:rsidRDefault="00960075">
          <w:pPr>
            <w:pStyle w:val="TJ1"/>
            <w:tabs>
              <w:tab w:val="right" w:leader="dot" w:pos="9062"/>
            </w:tabs>
            <w:rPr>
              <w:noProof/>
            </w:rPr>
          </w:pPr>
          <w:hyperlink w:anchor="_Toc176180377" w:history="1">
            <w:r w:rsidR="00177363" w:rsidRPr="00FA4A55">
              <w:rPr>
                <w:rStyle w:val="Hiperhivatkozs"/>
                <w:noProof/>
                <w:color w:val="auto"/>
              </w:rPr>
              <w:t>7. Lehetséges, hogy mellőzik a bejelentés kivizsgálását?</w:t>
            </w:r>
            <w:r w:rsidR="00177363" w:rsidRPr="00FA4A55">
              <w:rPr>
                <w:noProof/>
                <w:webHidden/>
              </w:rPr>
              <w:tab/>
            </w:r>
            <w:r w:rsidR="00177363" w:rsidRPr="00FA4A55">
              <w:rPr>
                <w:noProof/>
                <w:webHidden/>
              </w:rPr>
              <w:fldChar w:fldCharType="begin"/>
            </w:r>
            <w:r w:rsidR="00177363" w:rsidRPr="00FA4A55">
              <w:rPr>
                <w:noProof/>
                <w:webHidden/>
              </w:rPr>
              <w:instrText xml:space="preserve"> PAGEREF _Toc176180377 \h </w:instrText>
            </w:r>
            <w:r w:rsidR="00177363" w:rsidRPr="00FA4A55">
              <w:rPr>
                <w:noProof/>
                <w:webHidden/>
              </w:rPr>
            </w:r>
            <w:r w:rsidR="00177363" w:rsidRPr="00FA4A55">
              <w:rPr>
                <w:noProof/>
                <w:webHidden/>
              </w:rPr>
              <w:fldChar w:fldCharType="separate"/>
            </w:r>
            <w:r w:rsidR="00177363" w:rsidRPr="00FA4A55">
              <w:rPr>
                <w:noProof/>
                <w:webHidden/>
              </w:rPr>
              <w:t>3</w:t>
            </w:r>
            <w:r w:rsidR="00177363" w:rsidRPr="00FA4A55">
              <w:rPr>
                <w:noProof/>
                <w:webHidden/>
              </w:rPr>
              <w:fldChar w:fldCharType="end"/>
            </w:r>
          </w:hyperlink>
        </w:p>
        <w:p w:rsidR="00177363" w:rsidRPr="00FA4A55" w:rsidRDefault="00960075">
          <w:pPr>
            <w:pStyle w:val="TJ1"/>
            <w:tabs>
              <w:tab w:val="right" w:leader="dot" w:pos="9062"/>
            </w:tabs>
            <w:rPr>
              <w:noProof/>
            </w:rPr>
          </w:pPr>
          <w:hyperlink w:anchor="_Toc176180378" w:history="1">
            <w:r w:rsidR="00177363" w:rsidRPr="00FA4A55">
              <w:rPr>
                <w:rStyle w:val="Hiperhivatkozs"/>
                <w:noProof/>
                <w:color w:val="auto"/>
              </w:rPr>
              <w:t>8. Kapok tájékoztatást a kivizsgálás eredményéről?</w:t>
            </w:r>
            <w:r w:rsidR="00177363" w:rsidRPr="00FA4A55">
              <w:rPr>
                <w:noProof/>
                <w:webHidden/>
              </w:rPr>
              <w:tab/>
            </w:r>
            <w:r w:rsidR="00177363" w:rsidRPr="00FA4A55">
              <w:rPr>
                <w:noProof/>
                <w:webHidden/>
              </w:rPr>
              <w:fldChar w:fldCharType="begin"/>
            </w:r>
            <w:r w:rsidR="00177363" w:rsidRPr="00FA4A55">
              <w:rPr>
                <w:noProof/>
                <w:webHidden/>
              </w:rPr>
              <w:instrText xml:space="preserve"> PAGEREF _Toc176180378 \h </w:instrText>
            </w:r>
            <w:r w:rsidR="00177363" w:rsidRPr="00FA4A55">
              <w:rPr>
                <w:noProof/>
                <w:webHidden/>
              </w:rPr>
            </w:r>
            <w:r w:rsidR="00177363" w:rsidRPr="00FA4A55">
              <w:rPr>
                <w:noProof/>
                <w:webHidden/>
              </w:rPr>
              <w:fldChar w:fldCharType="separate"/>
            </w:r>
            <w:r w:rsidR="00177363" w:rsidRPr="00FA4A55">
              <w:rPr>
                <w:noProof/>
                <w:webHidden/>
              </w:rPr>
              <w:t>3</w:t>
            </w:r>
            <w:r w:rsidR="00177363" w:rsidRPr="00FA4A55">
              <w:rPr>
                <w:noProof/>
                <w:webHidden/>
              </w:rPr>
              <w:fldChar w:fldCharType="end"/>
            </w:r>
          </w:hyperlink>
        </w:p>
        <w:p w:rsidR="00177363" w:rsidRPr="00FA4A55" w:rsidRDefault="00960075">
          <w:pPr>
            <w:pStyle w:val="TJ1"/>
            <w:tabs>
              <w:tab w:val="right" w:leader="dot" w:pos="9062"/>
            </w:tabs>
            <w:rPr>
              <w:noProof/>
            </w:rPr>
          </w:pPr>
          <w:hyperlink w:anchor="_Toc176180379" w:history="1">
            <w:r w:rsidR="00177363" w:rsidRPr="00FA4A55">
              <w:rPr>
                <w:rStyle w:val="Hiperhivatkozs"/>
                <w:noProof/>
                <w:color w:val="auto"/>
              </w:rPr>
              <w:t>9. Mi történik, ha a kivizsgálás megállapította, hogy megalapozott a bejelentésem?</w:t>
            </w:r>
            <w:r w:rsidR="00177363" w:rsidRPr="00FA4A55">
              <w:rPr>
                <w:noProof/>
                <w:webHidden/>
              </w:rPr>
              <w:tab/>
            </w:r>
            <w:r w:rsidR="00177363" w:rsidRPr="00FA4A55">
              <w:rPr>
                <w:noProof/>
                <w:webHidden/>
              </w:rPr>
              <w:fldChar w:fldCharType="begin"/>
            </w:r>
            <w:r w:rsidR="00177363" w:rsidRPr="00FA4A55">
              <w:rPr>
                <w:noProof/>
                <w:webHidden/>
              </w:rPr>
              <w:instrText xml:space="preserve"> PAGEREF _Toc176180379 \h </w:instrText>
            </w:r>
            <w:r w:rsidR="00177363" w:rsidRPr="00FA4A55">
              <w:rPr>
                <w:noProof/>
                <w:webHidden/>
              </w:rPr>
            </w:r>
            <w:r w:rsidR="00177363" w:rsidRPr="00FA4A55">
              <w:rPr>
                <w:noProof/>
                <w:webHidden/>
              </w:rPr>
              <w:fldChar w:fldCharType="separate"/>
            </w:r>
            <w:r w:rsidR="00177363" w:rsidRPr="00FA4A55">
              <w:rPr>
                <w:noProof/>
                <w:webHidden/>
              </w:rPr>
              <w:t>3</w:t>
            </w:r>
            <w:r w:rsidR="00177363" w:rsidRPr="00FA4A55">
              <w:rPr>
                <w:noProof/>
                <w:webHidden/>
              </w:rPr>
              <w:fldChar w:fldCharType="end"/>
            </w:r>
          </w:hyperlink>
        </w:p>
        <w:p w:rsidR="00177363" w:rsidRPr="00FA4A55" w:rsidRDefault="00960075">
          <w:pPr>
            <w:pStyle w:val="TJ1"/>
            <w:tabs>
              <w:tab w:val="right" w:leader="dot" w:pos="9062"/>
            </w:tabs>
            <w:rPr>
              <w:noProof/>
            </w:rPr>
          </w:pPr>
          <w:hyperlink w:anchor="_Toc176180380" w:history="1">
            <w:r w:rsidR="00177363" w:rsidRPr="00FA4A55">
              <w:rPr>
                <w:rStyle w:val="Hiperhivatkozs"/>
                <w:noProof/>
                <w:color w:val="auto"/>
              </w:rPr>
              <w:t>10. Hová lehet fellebbezni, ha nem értek egyet a kivizsgálás eredményével?</w:t>
            </w:r>
            <w:r w:rsidR="00177363" w:rsidRPr="00FA4A55">
              <w:rPr>
                <w:noProof/>
                <w:webHidden/>
              </w:rPr>
              <w:tab/>
            </w:r>
            <w:r w:rsidR="00177363" w:rsidRPr="00FA4A55">
              <w:rPr>
                <w:noProof/>
                <w:webHidden/>
              </w:rPr>
              <w:fldChar w:fldCharType="begin"/>
            </w:r>
            <w:r w:rsidR="00177363" w:rsidRPr="00FA4A55">
              <w:rPr>
                <w:noProof/>
                <w:webHidden/>
              </w:rPr>
              <w:instrText xml:space="preserve"> PAGEREF _Toc176180380 \h </w:instrText>
            </w:r>
            <w:r w:rsidR="00177363" w:rsidRPr="00FA4A55">
              <w:rPr>
                <w:noProof/>
                <w:webHidden/>
              </w:rPr>
            </w:r>
            <w:r w:rsidR="00177363" w:rsidRPr="00FA4A55">
              <w:rPr>
                <w:noProof/>
                <w:webHidden/>
              </w:rPr>
              <w:fldChar w:fldCharType="separate"/>
            </w:r>
            <w:r w:rsidR="00177363" w:rsidRPr="00FA4A55">
              <w:rPr>
                <w:noProof/>
                <w:webHidden/>
              </w:rPr>
              <w:t>4</w:t>
            </w:r>
            <w:r w:rsidR="00177363" w:rsidRPr="00FA4A55">
              <w:rPr>
                <w:noProof/>
                <w:webHidden/>
              </w:rPr>
              <w:fldChar w:fldCharType="end"/>
            </w:r>
          </w:hyperlink>
        </w:p>
        <w:p w:rsidR="00177363" w:rsidRPr="00FA4A55" w:rsidRDefault="00960075">
          <w:pPr>
            <w:pStyle w:val="TJ1"/>
            <w:tabs>
              <w:tab w:val="right" w:leader="dot" w:pos="9062"/>
            </w:tabs>
            <w:rPr>
              <w:noProof/>
            </w:rPr>
          </w:pPr>
          <w:hyperlink w:anchor="_Toc176180381" w:history="1">
            <w:r w:rsidR="00177363" w:rsidRPr="00FA4A55">
              <w:rPr>
                <w:rStyle w:val="Hiperhivatkozs"/>
                <w:noProof/>
                <w:color w:val="auto"/>
              </w:rPr>
              <w:t>11. Érhet-e hátrány a bejelentésem miatt?</w:t>
            </w:r>
            <w:r w:rsidR="00177363" w:rsidRPr="00FA4A55">
              <w:rPr>
                <w:noProof/>
                <w:webHidden/>
              </w:rPr>
              <w:tab/>
            </w:r>
            <w:r w:rsidR="00177363" w:rsidRPr="00FA4A55">
              <w:rPr>
                <w:noProof/>
                <w:webHidden/>
              </w:rPr>
              <w:fldChar w:fldCharType="begin"/>
            </w:r>
            <w:r w:rsidR="00177363" w:rsidRPr="00FA4A55">
              <w:rPr>
                <w:noProof/>
                <w:webHidden/>
              </w:rPr>
              <w:instrText xml:space="preserve"> PAGEREF _Toc176180381 \h </w:instrText>
            </w:r>
            <w:r w:rsidR="00177363" w:rsidRPr="00FA4A55">
              <w:rPr>
                <w:noProof/>
                <w:webHidden/>
              </w:rPr>
            </w:r>
            <w:r w:rsidR="00177363" w:rsidRPr="00FA4A55">
              <w:rPr>
                <w:noProof/>
                <w:webHidden/>
              </w:rPr>
              <w:fldChar w:fldCharType="separate"/>
            </w:r>
            <w:r w:rsidR="00177363" w:rsidRPr="00FA4A55">
              <w:rPr>
                <w:noProof/>
                <w:webHidden/>
              </w:rPr>
              <w:t>4</w:t>
            </w:r>
            <w:r w:rsidR="00177363" w:rsidRPr="00FA4A55">
              <w:rPr>
                <w:noProof/>
                <w:webHidden/>
              </w:rPr>
              <w:fldChar w:fldCharType="end"/>
            </w:r>
          </w:hyperlink>
        </w:p>
        <w:p w:rsidR="00177363" w:rsidRPr="00FA4A55" w:rsidRDefault="00177363">
          <w:r w:rsidRPr="00FA4A55">
            <w:rPr>
              <w:bCs/>
            </w:rPr>
            <w:fldChar w:fldCharType="end"/>
          </w:r>
        </w:p>
      </w:sdtContent>
    </w:sdt>
    <w:p w:rsidR="003328B2" w:rsidRPr="00FA4A55" w:rsidRDefault="00177363" w:rsidP="00B73B0C">
      <w:pPr>
        <w:pStyle w:val="Cmsor1"/>
        <w:rPr>
          <w:rFonts w:ascii="Times New Roman" w:hAnsi="Times New Roman" w:cs="Times New Roman"/>
          <w:b/>
          <w:color w:val="auto"/>
          <w:sz w:val="28"/>
        </w:rPr>
      </w:pPr>
      <w:bookmarkStart w:id="0" w:name="_Toc176180371"/>
      <w:r w:rsidRPr="00FA4A55">
        <w:rPr>
          <w:rFonts w:ascii="Times New Roman" w:hAnsi="Times New Roman" w:cs="Times New Roman"/>
          <w:b/>
          <w:color w:val="auto"/>
          <w:sz w:val="28"/>
        </w:rPr>
        <w:t xml:space="preserve">1. </w:t>
      </w:r>
      <w:r w:rsidR="00953442" w:rsidRPr="00FA4A55">
        <w:rPr>
          <w:rFonts w:ascii="Times New Roman" w:hAnsi="Times New Roman" w:cs="Times New Roman"/>
          <w:b/>
          <w:color w:val="auto"/>
          <w:sz w:val="28"/>
        </w:rPr>
        <w:t>Mi szabályozza a belső visszaélés-bejelentő rendszert?</w:t>
      </w:r>
      <w:bookmarkEnd w:id="0"/>
    </w:p>
    <w:p w:rsidR="00177363" w:rsidRPr="00FA4A55" w:rsidRDefault="00177363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</w:pPr>
    </w:p>
    <w:p w:rsidR="003328B2" w:rsidRPr="00FA4A55" w:rsidRDefault="003328B2" w:rsidP="00177363">
      <w:pPr>
        <w:pStyle w:val="NormlWeb"/>
        <w:shd w:val="clear" w:color="auto" w:fill="FFFFFF"/>
        <w:spacing w:before="0" w:beforeAutospacing="0" w:after="0" w:afterAutospacing="0"/>
        <w:ind w:right="150"/>
        <w:jc w:val="both"/>
      </w:pPr>
      <w:r w:rsidRPr="00FA4A55">
        <w:t xml:space="preserve">A </w:t>
      </w:r>
      <w:r w:rsidR="00072097" w:rsidRPr="00FA4A55">
        <w:t>Fejér Vármegyei Katasztrófavédelmi I</w:t>
      </w:r>
      <w:r w:rsidRPr="00FA4A55">
        <w:t xml:space="preserve">gazgatóság (a továbbiakban: </w:t>
      </w:r>
      <w:r w:rsidR="00177363" w:rsidRPr="00FA4A55">
        <w:t>Fejér</w:t>
      </w:r>
      <w:r w:rsidR="005A7A66" w:rsidRPr="00FA4A55">
        <w:t xml:space="preserve"> VMKI</w:t>
      </w:r>
      <w:r w:rsidRPr="00FA4A55">
        <w:t>) a visszaélés-bejelentéseket</w:t>
      </w:r>
      <w:r w:rsidR="00177363" w:rsidRPr="00FA4A55">
        <w:t xml:space="preserve"> </w:t>
      </w:r>
      <w:r w:rsidRPr="00FA4A55">
        <w:rPr>
          <w:b/>
        </w:rPr>
        <w:t>a panaszokról, a közérdekű bejelentésekről, valamint a visszaélések bejelentésével összefüggő szabályokról szóló 2023. évi XXV. törvény</w:t>
      </w:r>
      <w:r w:rsidR="00EA311D" w:rsidRPr="00FA4A55">
        <w:t xml:space="preserve"> </w:t>
      </w:r>
      <w:r w:rsidR="0012758C" w:rsidRPr="00FA4A55">
        <w:t xml:space="preserve">(Panasz tv.) </w:t>
      </w:r>
      <w:r w:rsidR="00EA311D" w:rsidRPr="00FA4A55">
        <w:t xml:space="preserve">alapján </w:t>
      </w:r>
      <w:r w:rsidR="00072097" w:rsidRPr="00FA4A55">
        <w:t>intézi</w:t>
      </w:r>
      <w:r w:rsidRPr="00FA4A55">
        <w:t>.</w:t>
      </w:r>
    </w:p>
    <w:p w:rsidR="003328B2" w:rsidRPr="00FA4A55" w:rsidRDefault="003328B2" w:rsidP="003328B2">
      <w:pPr>
        <w:jc w:val="both"/>
      </w:pPr>
    </w:p>
    <w:p w:rsidR="003328B2" w:rsidRPr="00FA4A55" w:rsidRDefault="00177363" w:rsidP="00B73B0C">
      <w:pPr>
        <w:pStyle w:val="Cmsor1"/>
        <w:rPr>
          <w:rFonts w:ascii="Times New Roman" w:hAnsi="Times New Roman" w:cs="Times New Roman"/>
          <w:b/>
          <w:color w:val="auto"/>
          <w:sz w:val="28"/>
        </w:rPr>
      </w:pPr>
      <w:bookmarkStart w:id="1" w:name="_Toc176180372"/>
      <w:r w:rsidRPr="00FA4A55">
        <w:rPr>
          <w:rFonts w:ascii="Times New Roman" w:hAnsi="Times New Roman" w:cs="Times New Roman"/>
          <w:b/>
          <w:color w:val="auto"/>
          <w:sz w:val="28"/>
        </w:rPr>
        <w:t xml:space="preserve">2. </w:t>
      </w:r>
      <w:r w:rsidR="00953442" w:rsidRPr="00FA4A55">
        <w:rPr>
          <w:rFonts w:ascii="Times New Roman" w:hAnsi="Times New Roman" w:cs="Times New Roman"/>
          <w:b/>
          <w:color w:val="auto"/>
          <w:sz w:val="28"/>
        </w:rPr>
        <w:t>Mit lehet bejelenteni</w:t>
      </w:r>
      <w:r w:rsidR="00EA311D" w:rsidRPr="00FA4A55">
        <w:rPr>
          <w:rFonts w:ascii="Times New Roman" w:hAnsi="Times New Roman" w:cs="Times New Roman"/>
          <w:b/>
          <w:color w:val="auto"/>
          <w:sz w:val="28"/>
        </w:rPr>
        <w:t xml:space="preserve"> a belső visszaélés-bejelentési rendszerben</w:t>
      </w:r>
      <w:r w:rsidR="00953442" w:rsidRPr="00FA4A55">
        <w:rPr>
          <w:rFonts w:ascii="Times New Roman" w:hAnsi="Times New Roman" w:cs="Times New Roman"/>
          <w:b/>
          <w:color w:val="auto"/>
          <w:sz w:val="28"/>
        </w:rPr>
        <w:t>?</w:t>
      </w:r>
      <w:bookmarkEnd w:id="1"/>
    </w:p>
    <w:p w:rsidR="00177363" w:rsidRPr="00FA4A55" w:rsidRDefault="00177363" w:rsidP="00953442">
      <w:pPr>
        <w:jc w:val="both"/>
      </w:pPr>
    </w:p>
    <w:p w:rsidR="00EA311D" w:rsidRPr="00FA4A55" w:rsidRDefault="00953442" w:rsidP="00953442">
      <w:pPr>
        <w:jc w:val="both"/>
      </w:pPr>
      <w:r w:rsidRPr="00FA4A55">
        <w:t>A belső visszaélés-bejelentési rendszer</w:t>
      </w:r>
      <w:r w:rsidR="00072097" w:rsidRPr="00FA4A55">
        <w:t xml:space="preserve"> kereté</w:t>
      </w:r>
      <w:r w:rsidRPr="00FA4A55">
        <w:t xml:space="preserve">ben jogellenes vagy jogellenesnek feltételezett cselekményre vagy mulasztásra, vagy egyéb visszaélésre vonatkozó információt </w:t>
      </w:r>
      <w:r w:rsidR="00EA311D" w:rsidRPr="00FA4A55">
        <w:t>lehet bejelenteni.</w:t>
      </w:r>
    </w:p>
    <w:p w:rsidR="005B2F95" w:rsidRPr="00FA4A55" w:rsidRDefault="005B2F95" w:rsidP="00953442">
      <w:pPr>
        <w:jc w:val="both"/>
      </w:pPr>
    </w:p>
    <w:p w:rsidR="00BA7EE9" w:rsidRPr="00FA4A55" w:rsidRDefault="00177363" w:rsidP="00B73B0C">
      <w:pPr>
        <w:pStyle w:val="Cmsor1"/>
        <w:rPr>
          <w:rFonts w:ascii="Times New Roman" w:hAnsi="Times New Roman" w:cs="Times New Roman"/>
          <w:b/>
          <w:color w:val="auto"/>
          <w:sz w:val="28"/>
        </w:rPr>
      </w:pPr>
      <w:bookmarkStart w:id="2" w:name="_Toc176180373"/>
      <w:r w:rsidRPr="00FA4A55">
        <w:rPr>
          <w:rFonts w:ascii="Times New Roman" w:hAnsi="Times New Roman" w:cs="Times New Roman"/>
          <w:b/>
          <w:color w:val="auto"/>
          <w:sz w:val="28"/>
        </w:rPr>
        <w:t xml:space="preserve">3. </w:t>
      </w:r>
      <w:r w:rsidR="00072097" w:rsidRPr="00FA4A55">
        <w:rPr>
          <w:rFonts w:ascii="Times New Roman" w:hAnsi="Times New Roman" w:cs="Times New Roman"/>
          <w:b/>
          <w:color w:val="auto"/>
          <w:sz w:val="28"/>
        </w:rPr>
        <w:t>Kire vonatkozik a belső visszaélés-bejelentés?</w:t>
      </w:r>
      <w:bookmarkEnd w:id="2"/>
    </w:p>
    <w:p w:rsidR="00177363" w:rsidRPr="00FA4A55" w:rsidRDefault="00177363" w:rsidP="00BA7EE9">
      <w:pPr>
        <w:ind w:left="720"/>
        <w:jc w:val="both"/>
        <w:rPr>
          <w:b/>
          <w:i/>
        </w:rPr>
      </w:pPr>
    </w:p>
    <w:p w:rsidR="00072097" w:rsidRPr="00FA4A55" w:rsidRDefault="00072097" w:rsidP="00072097">
      <w:pPr>
        <w:jc w:val="both"/>
      </w:pPr>
      <w:r w:rsidRPr="00FA4A55">
        <w:t xml:space="preserve">A </w:t>
      </w:r>
      <w:proofErr w:type="spellStart"/>
      <w:r w:rsidRPr="00FA4A55">
        <w:t>Panasztv</w:t>
      </w:r>
      <w:proofErr w:type="spellEnd"/>
      <w:r w:rsidRPr="00FA4A55">
        <w:t xml:space="preserve">. </w:t>
      </w:r>
      <w:proofErr w:type="gramStart"/>
      <w:r w:rsidRPr="00FA4A55">
        <w:t>alkalmazásában</w:t>
      </w:r>
      <w:proofErr w:type="gramEnd"/>
      <w:r w:rsidRPr="00FA4A55">
        <w:t>:</w:t>
      </w:r>
    </w:p>
    <w:p w:rsidR="00072097" w:rsidRPr="00FA4A55" w:rsidRDefault="00072097" w:rsidP="00072097">
      <w:pPr>
        <w:jc w:val="both"/>
      </w:pPr>
    </w:p>
    <w:p w:rsidR="00BA7EE9" w:rsidRPr="00FA4A55" w:rsidRDefault="00BA7EE9" w:rsidP="00072097">
      <w:pPr>
        <w:jc w:val="both"/>
      </w:pPr>
      <w:proofErr w:type="gramStart"/>
      <w:r w:rsidRPr="00FA4A55">
        <w:rPr>
          <w:b/>
        </w:rPr>
        <w:t>foglalkoztatásra</w:t>
      </w:r>
      <w:proofErr w:type="gramEnd"/>
      <w:r w:rsidRPr="00FA4A55">
        <w:rPr>
          <w:b/>
        </w:rPr>
        <w:t xml:space="preserve"> irányuló jogviszony:</w:t>
      </w:r>
      <w:r w:rsidR="00227A88" w:rsidRPr="00FA4A55">
        <w:rPr>
          <w:b/>
        </w:rPr>
        <w:t xml:space="preserve"> </w:t>
      </w:r>
      <w:r w:rsidRPr="00FA4A55">
        <w:t>minden olyan jogviszony, amelyben a foglalkoztatott a foglalkoztató részére és annak irányítása alatt ellenérték fejében tevékenységet végez.</w:t>
      </w:r>
    </w:p>
    <w:p w:rsidR="00BA7EE9" w:rsidRPr="00FA4A55" w:rsidRDefault="00BA7EE9" w:rsidP="00BA7EE9">
      <w:pPr>
        <w:ind w:left="720"/>
        <w:jc w:val="both"/>
        <w:rPr>
          <w:b/>
          <w:i/>
        </w:rPr>
      </w:pPr>
    </w:p>
    <w:p w:rsidR="00BA7EE9" w:rsidRPr="00FA4A55" w:rsidRDefault="00BA7EE9" w:rsidP="00072097">
      <w:pPr>
        <w:jc w:val="both"/>
      </w:pPr>
      <w:proofErr w:type="gramStart"/>
      <w:r w:rsidRPr="00FA4A55">
        <w:rPr>
          <w:b/>
        </w:rPr>
        <w:t>foglalkoztató</w:t>
      </w:r>
      <w:proofErr w:type="gramEnd"/>
      <w:r w:rsidRPr="00FA4A55">
        <w:rPr>
          <w:b/>
        </w:rPr>
        <w:t xml:space="preserve">: </w:t>
      </w:r>
      <w:r w:rsidRPr="00FA4A55">
        <w:t xml:space="preserve">aki természetes személyt foglalkoztatásra irányuló jogviszony keretében foglalkoztat. A továbbiakban: </w:t>
      </w:r>
      <w:r w:rsidR="00072097" w:rsidRPr="00FA4A55">
        <w:t>Fejér</w:t>
      </w:r>
      <w:r w:rsidR="005A7A66" w:rsidRPr="00FA4A55">
        <w:t xml:space="preserve"> VMKI</w:t>
      </w:r>
      <w:r w:rsidRPr="00FA4A55">
        <w:t>.</w:t>
      </w:r>
    </w:p>
    <w:p w:rsidR="00BA7EE9" w:rsidRPr="00FA4A55" w:rsidRDefault="00BA7EE9" w:rsidP="00BA7EE9">
      <w:pPr>
        <w:ind w:left="720"/>
        <w:jc w:val="both"/>
        <w:rPr>
          <w:b/>
          <w:i/>
        </w:rPr>
      </w:pPr>
    </w:p>
    <w:p w:rsidR="00BA7EE9" w:rsidRPr="00FA4A55" w:rsidRDefault="00BA7EE9" w:rsidP="00072097">
      <w:pPr>
        <w:jc w:val="both"/>
      </w:pPr>
      <w:proofErr w:type="gramStart"/>
      <w:r w:rsidRPr="00FA4A55">
        <w:rPr>
          <w:b/>
        </w:rPr>
        <w:lastRenderedPageBreak/>
        <w:t>foglalkoztatott</w:t>
      </w:r>
      <w:proofErr w:type="gramEnd"/>
      <w:r w:rsidRPr="00FA4A55">
        <w:rPr>
          <w:b/>
        </w:rPr>
        <w:t xml:space="preserve">: </w:t>
      </w:r>
      <w:r w:rsidR="00227A88" w:rsidRPr="00FA4A55">
        <w:t>az a természetes személy, a</w:t>
      </w:r>
      <w:r w:rsidRPr="00FA4A55">
        <w:t>ki a foglalkoztató számára és annak irányítása alatt foglalkoztatásra irányuló jogviszony keretében, ellenérték fejében tevékenységet végez.</w:t>
      </w:r>
    </w:p>
    <w:p w:rsidR="00BA7EE9" w:rsidRPr="00FA4A55" w:rsidRDefault="00BA7EE9" w:rsidP="00BA7EE9">
      <w:pPr>
        <w:ind w:left="720"/>
        <w:jc w:val="both"/>
        <w:rPr>
          <w:i/>
        </w:rPr>
      </w:pPr>
    </w:p>
    <w:p w:rsidR="00EA311D" w:rsidRPr="00FA4A55" w:rsidRDefault="00177363" w:rsidP="00B73B0C">
      <w:pPr>
        <w:pStyle w:val="Cmsor1"/>
        <w:rPr>
          <w:rFonts w:ascii="Times New Roman" w:hAnsi="Times New Roman" w:cs="Times New Roman"/>
          <w:b/>
          <w:color w:val="auto"/>
          <w:sz w:val="28"/>
        </w:rPr>
      </w:pPr>
      <w:bookmarkStart w:id="3" w:name="_Toc176180374"/>
      <w:r w:rsidRPr="00FA4A55">
        <w:rPr>
          <w:rFonts w:ascii="Times New Roman" w:hAnsi="Times New Roman" w:cs="Times New Roman"/>
          <w:b/>
          <w:color w:val="auto"/>
          <w:sz w:val="28"/>
        </w:rPr>
        <w:t xml:space="preserve">4. </w:t>
      </w:r>
      <w:r w:rsidR="003328B2" w:rsidRPr="00FA4A55">
        <w:rPr>
          <w:rFonts w:ascii="Times New Roman" w:hAnsi="Times New Roman" w:cs="Times New Roman"/>
          <w:b/>
          <w:color w:val="auto"/>
          <w:sz w:val="28"/>
        </w:rPr>
        <w:t xml:space="preserve">Ki nyújthat be </w:t>
      </w:r>
      <w:r w:rsidR="0055748A" w:rsidRPr="00FA4A55">
        <w:rPr>
          <w:rFonts w:ascii="Times New Roman" w:hAnsi="Times New Roman" w:cs="Times New Roman"/>
          <w:b/>
          <w:color w:val="auto"/>
          <w:sz w:val="28"/>
        </w:rPr>
        <w:t>bejelentést a belső visszaélés-bejelentési rendszerbe</w:t>
      </w:r>
      <w:r w:rsidR="003328B2" w:rsidRPr="00FA4A55">
        <w:rPr>
          <w:rFonts w:ascii="Times New Roman" w:hAnsi="Times New Roman" w:cs="Times New Roman"/>
          <w:b/>
          <w:color w:val="auto"/>
          <w:sz w:val="28"/>
        </w:rPr>
        <w:t>?</w:t>
      </w:r>
      <w:bookmarkEnd w:id="3"/>
    </w:p>
    <w:p w:rsidR="00177363" w:rsidRPr="00FA4A55" w:rsidRDefault="00177363" w:rsidP="00177363">
      <w:pPr>
        <w:pStyle w:val="NormlWeb"/>
        <w:shd w:val="clear" w:color="auto" w:fill="FFFFFF"/>
        <w:spacing w:before="0" w:beforeAutospacing="0" w:after="0" w:afterAutospacing="0"/>
        <w:ind w:right="150"/>
        <w:jc w:val="both"/>
      </w:pPr>
    </w:p>
    <w:p w:rsidR="003328B2" w:rsidRPr="00FA4A55" w:rsidRDefault="00D9445C" w:rsidP="0055748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50"/>
        <w:jc w:val="both"/>
      </w:pPr>
      <w:r w:rsidRPr="00FA4A55">
        <w:t>a foglalkoztató</w:t>
      </w:r>
      <w:r w:rsidR="0055748A" w:rsidRPr="00FA4A55">
        <w:t xml:space="preserve"> által foglalkoztatott,</w:t>
      </w:r>
    </w:p>
    <w:p w:rsidR="0055748A" w:rsidRPr="00FA4A55" w:rsidRDefault="0055748A" w:rsidP="0055748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50"/>
        <w:jc w:val="both"/>
      </w:pPr>
      <w:r w:rsidRPr="00FA4A55">
        <w:t>az a fogl</w:t>
      </w:r>
      <w:r w:rsidR="00D9445C" w:rsidRPr="00FA4A55">
        <w:t>alkoztatott, akinek a foglalkoztatóval</w:t>
      </w:r>
      <w:r w:rsidRPr="00FA4A55">
        <w:t xml:space="preserve"> fennálló foglalkoztatásra irányuló jogviszonya megszűnt,</w:t>
      </w:r>
    </w:p>
    <w:p w:rsidR="0055748A" w:rsidRPr="00FA4A55" w:rsidRDefault="00D9445C" w:rsidP="0055748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50"/>
        <w:jc w:val="both"/>
      </w:pPr>
      <w:r w:rsidRPr="00FA4A55">
        <w:t>a foglalkoztató</w:t>
      </w:r>
      <w:r w:rsidR="0055748A" w:rsidRPr="00FA4A55">
        <w:t xml:space="preserve"> foglalkoztatásra irányuló jogviszonyt létesíteni kívánó olyan személy, aki esetében e jogviszony létesítésére vonatkozó eljárás megkezdődött</w:t>
      </w:r>
      <w:r w:rsidR="001552DF" w:rsidRPr="00FA4A55">
        <w:t>,</w:t>
      </w:r>
    </w:p>
    <w:p w:rsidR="001475A0" w:rsidRPr="00FA4A55" w:rsidRDefault="001475A0" w:rsidP="001475A0">
      <w:pPr>
        <w:pStyle w:val="NormlWeb"/>
        <w:numPr>
          <w:ilvl w:val="0"/>
          <w:numId w:val="8"/>
        </w:numPr>
      </w:pPr>
      <w:r w:rsidRPr="00FA4A55">
        <w:t>az egyéni vállalkozó, az egyéni cég, ha a foglalkoztatóval szerződéses kapcsolatban áll,</w:t>
      </w:r>
    </w:p>
    <w:p w:rsidR="001475A0" w:rsidRPr="00FA4A55" w:rsidRDefault="001475A0" w:rsidP="001475A0">
      <w:pPr>
        <w:pStyle w:val="NormlWeb"/>
        <w:numPr>
          <w:ilvl w:val="0"/>
          <w:numId w:val="8"/>
        </w:numPr>
      </w:pPr>
      <w:r w:rsidRPr="00FA4A55">
        <w:t>a foglalkoztatóval szerződéses kapcsolat létesítésére vonatkozó eljárást megkezdett, szerződéses kapcsolatban álló vagy szerződéses kapcsolatban állt vállalkozó, alvállalkozó, beszállító, illetve megbízott felügyelete és irányítása alatt álló személy,</w:t>
      </w:r>
    </w:p>
    <w:p w:rsidR="001475A0" w:rsidRPr="00FA4A55" w:rsidRDefault="001475A0" w:rsidP="001475A0">
      <w:pPr>
        <w:pStyle w:val="NormlWeb"/>
        <w:numPr>
          <w:ilvl w:val="0"/>
          <w:numId w:val="8"/>
        </w:numPr>
      </w:pPr>
      <w:r w:rsidRPr="00FA4A55">
        <w:t>a foglalkoztatónál tevékenységet végző gyakornok és önkéntes,</w:t>
      </w:r>
    </w:p>
    <w:p w:rsidR="001475A0" w:rsidRPr="00FA4A55" w:rsidRDefault="00C473F7" w:rsidP="001475A0">
      <w:pPr>
        <w:pStyle w:val="NormlWeb"/>
        <w:numPr>
          <w:ilvl w:val="0"/>
          <w:numId w:val="8"/>
        </w:numPr>
      </w:pPr>
      <w:r w:rsidRPr="00FA4A55">
        <w:t xml:space="preserve">a foglalkoztatóval </w:t>
      </w:r>
      <w:r w:rsidR="001475A0" w:rsidRPr="00FA4A55">
        <w:t>jogviszonyt vagy szerződéses kapcsolatot létesíteni kívánó olyan személy, aki esetében e jogviszony vagy szerződéses kapcsolat létesítésére vonatkozó eljárás megkezdődött, és</w:t>
      </w:r>
    </w:p>
    <w:p w:rsidR="001475A0" w:rsidRPr="00FA4A55" w:rsidRDefault="001475A0" w:rsidP="001475A0">
      <w:pPr>
        <w:pStyle w:val="NormlWeb"/>
        <w:numPr>
          <w:ilvl w:val="0"/>
          <w:numId w:val="8"/>
        </w:numPr>
      </w:pPr>
      <w:r w:rsidRPr="00FA4A55">
        <w:t xml:space="preserve">az a személy, akinek </w:t>
      </w:r>
      <w:r w:rsidR="00C473F7" w:rsidRPr="00FA4A55">
        <w:t xml:space="preserve">a </w:t>
      </w:r>
      <w:r w:rsidRPr="00FA4A55">
        <w:t>jogviszonya vagy szerződéses kapcsolata a foglalkoztatóval megszűnt.</w:t>
      </w:r>
    </w:p>
    <w:p w:rsidR="003328B2" w:rsidRPr="00FA4A55" w:rsidRDefault="00177363" w:rsidP="00B73B0C">
      <w:pPr>
        <w:pStyle w:val="Cmsor1"/>
        <w:rPr>
          <w:rFonts w:ascii="Times New Roman" w:hAnsi="Times New Roman" w:cs="Times New Roman"/>
          <w:b/>
          <w:color w:val="auto"/>
          <w:sz w:val="28"/>
        </w:rPr>
      </w:pPr>
      <w:bookmarkStart w:id="4" w:name="_Toc176180375"/>
      <w:r w:rsidRPr="00FA4A55">
        <w:rPr>
          <w:rFonts w:ascii="Times New Roman" w:hAnsi="Times New Roman" w:cs="Times New Roman"/>
          <w:b/>
          <w:color w:val="auto"/>
          <w:sz w:val="28"/>
        </w:rPr>
        <w:t xml:space="preserve">5. </w:t>
      </w:r>
      <w:r w:rsidR="00072097" w:rsidRPr="00FA4A55">
        <w:rPr>
          <w:rFonts w:ascii="Times New Roman" w:hAnsi="Times New Roman" w:cs="Times New Roman"/>
          <w:b/>
          <w:color w:val="auto"/>
          <w:sz w:val="28"/>
        </w:rPr>
        <w:t>Hogyan nyújtható</w:t>
      </w:r>
      <w:r w:rsidR="001552DF" w:rsidRPr="00FA4A55">
        <w:rPr>
          <w:rFonts w:ascii="Times New Roman" w:hAnsi="Times New Roman" w:cs="Times New Roman"/>
          <w:b/>
          <w:color w:val="auto"/>
          <w:sz w:val="28"/>
        </w:rPr>
        <w:t xml:space="preserve"> be </w:t>
      </w:r>
      <w:r w:rsidR="005B2F95" w:rsidRPr="00FA4A55">
        <w:rPr>
          <w:rFonts w:ascii="Times New Roman" w:hAnsi="Times New Roman" w:cs="Times New Roman"/>
          <w:b/>
          <w:color w:val="auto"/>
          <w:sz w:val="28"/>
        </w:rPr>
        <w:t xml:space="preserve">a </w:t>
      </w:r>
      <w:r w:rsidR="001552DF" w:rsidRPr="00FA4A55">
        <w:rPr>
          <w:rFonts w:ascii="Times New Roman" w:hAnsi="Times New Roman" w:cs="Times New Roman"/>
          <w:b/>
          <w:color w:val="auto"/>
          <w:sz w:val="28"/>
        </w:rPr>
        <w:t>visszaélés-bejelentést</w:t>
      </w:r>
      <w:r w:rsidR="003328B2" w:rsidRPr="00FA4A55">
        <w:rPr>
          <w:rFonts w:ascii="Times New Roman" w:hAnsi="Times New Roman" w:cs="Times New Roman"/>
          <w:b/>
          <w:color w:val="auto"/>
          <w:sz w:val="28"/>
        </w:rPr>
        <w:t>?</w:t>
      </w:r>
      <w:bookmarkEnd w:id="4"/>
    </w:p>
    <w:p w:rsidR="005B2F95" w:rsidRPr="00FA4A55" w:rsidRDefault="005B2F95" w:rsidP="003328B2">
      <w:pPr>
        <w:jc w:val="both"/>
      </w:pPr>
    </w:p>
    <w:p w:rsidR="00B02C45" w:rsidRPr="00FA4A55" w:rsidRDefault="00EA311D" w:rsidP="003328B2">
      <w:pPr>
        <w:jc w:val="both"/>
      </w:pPr>
      <w:r w:rsidRPr="00FA4A55">
        <w:t xml:space="preserve">A </w:t>
      </w:r>
      <w:r w:rsidR="00072097" w:rsidRPr="00FA4A55">
        <w:t>visszaélés</w:t>
      </w:r>
      <w:r w:rsidRPr="00FA4A55">
        <w:t xml:space="preserve"> bejelentés szóban vagy írásban</w:t>
      </w:r>
      <w:r w:rsidR="00072097" w:rsidRPr="00FA4A55">
        <w:t xml:space="preserve"> is megtehető</w:t>
      </w:r>
      <w:r w:rsidRPr="00FA4A55">
        <w:t xml:space="preserve">. </w:t>
      </w:r>
    </w:p>
    <w:p w:rsidR="00B02C45" w:rsidRPr="00FA4A55" w:rsidRDefault="00B02C45" w:rsidP="003328B2">
      <w:pPr>
        <w:jc w:val="both"/>
      </w:pPr>
    </w:p>
    <w:p w:rsidR="00072097" w:rsidRPr="00FA4A55" w:rsidRDefault="00B02C45" w:rsidP="003328B2">
      <w:pPr>
        <w:jc w:val="both"/>
      </w:pPr>
      <w:r w:rsidRPr="00FA4A55">
        <w:rPr>
          <w:b/>
          <w:u w:val="single"/>
        </w:rPr>
        <w:t>Szóbeli bejelentést</w:t>
      </w:r>
      <w:r w:rsidR="00072097" w:rsidRPr="00FA4A55">
        <w:t xml:space="preserve"> személyesen lehet tenni:</w:t>
      </w:r>
    </w:p>
    <w:p w:rsidR="00072097" w:rsidRPr="00FA4A55" w:rsidRDefault="00072097" w:rsidP="00072097">
      <w:pPr>
        <w:ind w:left="2124" w:hanging="2124"/>
        <w:jc w:val="both"/>
        <w:rPr>
          <w:b/>
        </w:rPr>
      </w:pPr>
      <w:r w:rsidRPr="00FA4A55">
        <w:tab/>
      </w:r>
      <w:r w:rsidRPr="00FA4A55">
        <w:rPr>
          <w:b/>
        </w:rPr>
        <w:t>Fejér VMKI Ügyfélszolgálati Iroda: 8000 Székesfehérvár, Szent Flórián krt. 2. szám alatt</w:t>
      </w:r>
    </w:p>
    <w:p w:rsidR="00072097" w:rsidRPr="00FA4A55" w:rsidRDefault="00072097" w:rsidP="00072097">
      <w:pPr>
        <w:jc w:val="both"/>
        <w:rPr>
          <w:b/>
          <w:bCs/>
        </w:rPr>
      </w:pPr>
    </w:p>
    <w:p w:rsidR="00072097" w:rsidRPr="00FA4A55" w:rsidRDefault="00072097" w:rsidP="00072097">
      <w:pPr>
        <w:jc w:val="both"/>
        <w:rPr>
          <w:b/>
        </w:rPr>
      </w:pPr>
      <w:r w:rsidRPr="00FA4A55">
        <w:rPr>
          <w:bCs/>
        </w:rPr>
        <w:t>Ügyfélfogadási idő:</w:t>
      </w:r>
      <w:r w:rsidRPr="00FA4A55">
        <w:rPr>
          <w:bCs/>
        </w:rPr>
        <w:tab/>
      </w:r>
      <w:r w:rsidRPr="00FA4A55">
        <w:rPr>
          <w:b/>
        </w:rPr>
        <w:t>szerda: 8-12 óra között a 105. irodában</w: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6492"/>
      </w:tblGrid>
      <w:tr w:rsidR="00FA4A55" w:rsidRPr="00FA4A55" w:rsidTr="00231743">
        <w:trPr>
          <w:tblCellSpacing w:w="37" w:type="dxa"/>
        </w:trPr>
        <w:tc>
          <w:tcPr>
            <w:tcW w:w="1395" w:type="pct"/>
            <w:vAlign w:val="center"/>
          </w:tcPr>
          <w:p w:rsidR="00072097" w:rsidRPr="00FA4A55" w:rsidRDefault="00072097" w:rsidP="00231743">
            <w:pPr>
              <w:jc w:val="both"/>
              <w:rPr>
                <w:rStyle w:val="Kiemels2"/>
              </w:rPr>
            </w:pPr>
          </w:p>
          <w:p w:rsidR="00072097" w:rsidRPr="00FA4A55" w:rsidRDefault="00072097" w:rsidP="00231743">
            <w:pPr>
              <w:jc w:val="both"/>
              <w:rPr>
                <w:b/>
              </w:rPr>
            </w:pPr>
            <w:r w:rsidRPr="00FA4A55">
              <w:rPr>
                <w:rStyle w:val="Kiemels2"/>
                <w:b w:val="0"/>
              </w:rPr>
              <w:t>Ügyfélszolgálati vezető:</w:t>
            </w:r>
          </w:p>
        </w:tc>
        <w:tc>
          <w:tcPr>
            <w:tcW w:w="0" w:type="auto"/>
            <w:vAlign w:val="center"/>
          </w:tcPr>
          <w:p w:rsidR="00072097" w:rsidRPr="00FA4A55" w:rsidRDefault="00072097" w:rsidP="00231743">
            <w:pPr>
              <w:jc w:val="both"/>
            </w:pPr>
            <w:r w:rsidRPr="00FA4A55">
              <w:t>dr. Takács Renáta tű. őrnagy mb. hivatalvezető</w:t>
            </w:r>
          </w:p>
        </w:tc>
      </w:tr>
    </w:tbl>
    <w:p w:rsidR="00072097" w:rsidRPr="00FA4A55" w:rsidRDefault="00072097" w:rsidP="00072097">
      <w:pPr>
        <w:jc w:val="both"/>
      </w:pPr>
    </w:p>
    <w:p w:rsidR="003328B2" w:rsidRPr="00FA4A55" w:rsidRDefault="00072097" w:rsidP="003328B2">
      <w:pPr>
        <w:jc w:val="both"/>
        <w:rPr>
          <w:b/>
        </w:rPr>
      </w:pPr>
      <w:r w:rsidRPr="00FA4A55">
        <w:t>Telefon:</w:t>
      </w:r>
      <w:r w:rsidRPr="00FA4A55">
        <w:tab/>
      </w:r>
      <w:r w:rsidRPr="00FA4A55">
        <w:tab/>
      </w:r>
      <w:r w:rsidRPr="00FA4A55">
        <w:rPr>
          <w:b/>
        </w:rPr>
        <w:t>(+36)-22/512-150</w:t>
      </w:r>
      <w:r w:rsidR="00C473F7" w:rsidRPr="00FA4A55">
        <w:rPr>
          <w:b/>
        </w:rPr>
        <w:t xml:space="preserve"> (nem rögzített telefonvonal)</w:t>
      </w:r>
    </w:p>
    <w:p w:rsidR="007F6769" w:rsidRPr="00FA4A55" w:rsidRDefault="007F6769" w:rsidP="003328B2">
      <w:pPr>
        <w:jc w:val="both"/>
      </w:pPr>
    </w:p>
    <w:p w:rsidR="00305DAB" w:rsidRPr="00FA4A55" w:rsidRDefault="00305DAB" w:rsidP="003328B2">
      <w:pPr>
        <w:jc w:val="both"/>
      </w:pPr>
      <w:r w:rsidRPr="00FA4A55">
        <w:t xml:space="preserve">A bejelentőt tájékoztatjuk a visszaélés-bejelentési rendszerről, az eljárásrendről, a rosszhiszemű bejelentés következményeiről, személyes adatai védelméről. </w:t>
      </w:r>
    </w:p>
    <w:p w:rsidR="007F6769" w:rsidRPr="00FA4A55" w:rsidRDefault="007F6769" w:rsidP="003328B2">
      <w:pPr>
        <w:jc w:val="both"/>
      </w:pPr>
    </w:p>
    <w:p w:rsidR="003328B2" w:rsidRPr="00FA4A55" w:rsidRDefault="003328B2" w:rsidP="003328B2">
      <w:pPr>
        <w:jc w:val="both"/>
      </w:pPr>
      <w:r w:rsidRPr="00FA4A55">
        <w:t xml:space="preserve">A </w:t>
      </w:r>
      <w:r w:rsidR="00305DAB" w:rsidRPr="00FA4A55">
        <w:t>szóban (</w:t>
      </w:r>
      <w:r w:rsidRPr="00FA4A55">
        <w:t>sz</w:t>
      </w:r>
      <w:r w:rsidR="001552DF" w:rsidRPr="00FA4A55">
        <w:t>emélyes megjelenés) el</w:t>
      </w:r>
      <w:r w:rsidR="00305DAB" w:rsidRPr="00FA4A55">
        <w:t>őadott visszaélés-bejelentést írásba foglaljuk, annak ellenőrzésére, helyesbítésére, aláírással történő elfogadására lehetőséget adva a bejelentő számára másodpéldányban átadjuk.</w:t>
      </w:r>
    </w:p>
    <w:p w:rsidR="006834C6" w:rsidRPr="00FA4A55" w:rsidRDefault="006834C6" w:rsidP="003328B2">
      <w:pPr>
        <w:jc w:val="both"/>
      </w:pPr>
    </w:p>
    <w:p w:rsidR="003328B2" w:rsidRPr="00FA4A55" w:rsidRDefault="006834C6" w:rsidP="003328B2">
      <w:pPr>
        <w:jc w:val="both"/>
      </w:pPr>
      <w:r w:rsidRPr="00FA4A55">
        <w:rPr>
          <w:b/>
          <w:u w:val="single"/>
        </w:rPr>
        <w:t>Írásbeli bejelentését</w:t>
      </w:r>
      <w:r w:rsidRPr="00FA4A55">
        <w:t xml:space="preserve"> megküldheti az alábbi elérhetőségekre:</w:t>
      </w:r>
    </w:p>
    <w:p w:rsidR="001220A3" w:rsidRPr="00FA4A55" w:rsidRDefault="001220A3" w:rsidP="001220A3">
      <w:pPr>
        <w:jc w:val="both"/>
      </w:pPr>
      <w:proofErr w:type="gramStart"/>
      <w:r w:rsidRPr="00FA4A55">
        <w:t>e-mail</w:t>
      </w:r>
      <w:proofErr w:type="gramEnd"/>
      <w:r w:rsidRPr="00FA4A55">
        <w:t>:</w:t>
      </w:r>
      <w:r w:rsidRPr="00FA4A55">
        <w:tab/>
      </w:r>
      <w:r w:rsidRPr="00FA4A55">
        <w:tab/>
      </w:r>
      <w:r w:rsidRPr="00FA4A55">
        <w:tab/>
      </w:r>
      <w:hyperlink r:id="rId6" w:history="1">
        <w:r w:rsidR="00960075" w:rsidRPr="00A80927">
          <w:rPr>
            <w:rStyle w:val="Hiperhivatkozs"/>
          </w:rPr>
          <w:t>fejer.visszaeles@katved.gov.hu</w:t>
        </w:r>
      </w:hyperlink>
      <w:r w:rsidRPr="00FA4A55">
        <w:t xml:space="preserve"> </w:t>
      </w:r>
      <w:bookmarkStart w:id="5" w:name="_GoBack"/>
      <w:bookmarkEnd w:id="5"/>
    </w:p>
    <w:p w:rsidR="001220A3" w:rsidRPr="00FA4A55" w:rsidRDefault="001220A3" w:rsidP="001220A3">
      <w:pPr>
        <w:ind w:left="2124" w:hanging="2124"/>
        <w:jc w:val="both"/>
      </w:pPr>
    </w:p>
    <w:p w:rsidR="001220A3" w:rsidRPr="00FA4A55" w:rsidRDefault="001220A3" w:rsidP="001220A3">
      <w:pPr>
        <w:ind w:left="2124" w:hanging="2124"/>
        <w:jc w:val="both"/>
        <w:rPr>
          <w:b/>
        </w:rPr>
      </w:pPr>
      <w:proofErr w:type="gramStart"/>
      <w:r w:rsidRPr="00FA4A55">
        <w:t>postai</w:t>
      </w:r>
      <w:proofErr w:type="gramEnd"/>
      <w:r w:rsidRPr="00FA4A55">
        <w:t xml:space="preserve"> úton:</w:t>
      </w:r>
      <w:r w:rsidRPr="00FA4A55">
        <w:tab/>
      </w:r>
      <w:r w:rsidRPr="00FA4A55">
        <w:rPr>
          <w:b/>
        </w:rPr>
        <w:t>Fejér Vármegyei Katasztrófavédelmi Igazgatóság</w:t>
      </w:r>
      <w:r w:rsidRPr="00FA4A55">
        <w:rPr>
          <w:b/>
        </w:rPr>
        <w:br/>
        <w:t>8050 Székesfehérvár, Pf. 947.</w:t>
      </w:r>
    </w:p>
    <w:p w:rsidR="00305DAB" w:rsidRPr="00FA4A55" w:rsidRDefault="001220A3" w:rsidP="001220A3">
      <w:pPr>
        <w:jc w:val="both"/>
      </w:pPr>
      <w:r w:rsidRPr="00FA4A55">
        <w:t xml:space="preserve">Hivatali Kapun: </w:t>
      </w:r>
      <w:r w:rsidRPr="00FA4A55">
        <w:tab/>
        <w:t>FMKI</w:t>
      </w:r>
    </w:p>
    <w:p w:rsidR="00CE6CE9" w:rsidRPr="00FA4A55" w:rsidRDefault="00CE6CE9" w:rsidP="003328B2">
      <w:pPr>
        <w:jc w:val="both"/>
      </w:pPr>
    </w:p>
    <w:p w:rsidR="003328B2" w:rsidRPr="00FA4A55" w:rsidRDefault="00305DAB" w:rsidP="001552DF">
      <w:pPr>
        <w:jc w:val="both"/>
      </w:pPr>
      <w:r w:rsidRPr="00FA4A55">
        <w:t>Írásban tett bejelentés esetén a</w:t>
      </w:r>
      <w:r w:rsidR="001552DF" w:rsidRPr="00FA4A55">
        <w:t>z eredményes vizsgálat érdekében kérjük az alábbi adatok megadását:</w:t>
      </w:r>
    </w:p>
    <w:p w:rsidR="001552DF" w:rsidRPr="00FA4A55" w:rsidRDefault="0012758C" w:rsidP="003328B2">
      <w:pPr>
        <w:numPr>
          <w:ilvl w:val="0"/>
          <w:numId w:val="7"/>
        </w:numPr>
        <w:jc w:val="both"/>
      </w:pPr>
      <w:r w:rsidRPr="00FA4A55">
        <w:t xml:space="preserve">a </w:t>
      </w:r>
      <w:r w:rsidR="001552DF" w:rsidRPr="00FA4A55">
        <w:t>nevét</w:t>
      </w:r>
      <w:r w:rsidR="006834C6" w:rsidRPr="00FA4A55">
        <w:t>,</w:t>
      </w:r>
    </w:p>
    <w:p w:rsidR="003328B2" w:rsidRPr="00FA4A55" w:rsidRDefault="0012758C" w:rsidP="003328B2">
      <w:pPr>
        <w:numPr>
          <w:ilvl w:val="0"/>
          <w:numId w:val="7"/>
        </w:numPr>
        <w:jc w:val="both"/>
      </w:pPr>
      <w:r w:rsidRPr="00FA4A55">
        <w:t xml:space="preserve">a </w:t>
      </w:r>
      <w:r w:rsidR="001552DF" w:rsidRPr="00FA4A55">
        <w:t>munkakörét (volt munkakörét vagy pályázott munkakörét),</w:t>
      </w:r>
    </w:p>
    <w:p w:rsidR="003328B2" w:rsidRPr="00FA4A55" w:rsidRDefault="0012758C" w:rsidP="003328B2">
      <w:pPr>
        <w:numPr>
          <w:ilvl w:val="0"/>
          <w:numId w:val="7"/>
        </w:numPr>
        <w:jc w:val="both"/>
      </w:pPr>
      <w:r w:rsidRPr="00FA4A55">
        <w:t xml:space="preserve">a </w:t>
      </w:r>
      <w:r w:rsidR="00CE6CE9" w:rsidRPr="00FA4A55">
        <w:t>szerződéses jogviszonyával kapcsolatos minden olyan információt, amely alapján a szerződéses jogviszony igazolható (szerződéses felek esetén),</w:t>
      </w:r>
    </w:p>
    <w:p w:rsidR="003328B2" w:rsidRPr="00FA4A55" w:rsidRDefault="0012758C" w:rsidP="003328B2">
      <w:pPr>
        <w:numPr>
          <w:ilvl w:val="0"/>
          <w:numId w:val="7"/>
        </w:numPr>
        <w:jc w:val="both"/>
      </w:pPr>
      <w:r w:rsidRPr="00FA4A55">
        <w:t xml:space="preserve">az </w:t>
      </w:r>
      <w:r w:rsidR="00CE6CE9" w:rsidRPr="00FA4A55">
        <w:t>elérhetőség (e-mail cím, telefonszám)</w:t>
      </w:r>
      <w:r w:rsidR="00305DAB" w:rsidRPr="00FA4A55">
        <w:t>,</w:t>
      </w:r>
    </w:p>
    <w:p w:rsidR="00305DAB" w:rsidRPr="00FA4A55" w:rsidRDefault="00305DAB" w:rsidP="006834C6">
      <w:pPr>
        <w:numPr>
          <w:ilvl w:val="0"/>
          <w:numId w:val="7"/>
        </w:numPr>
        <w:jc w:val="both"/>
      </w:pPr>
      <w:r w:rsidRPr="00FA4A55">
        <w:t>a visszaélés vagy mulasztás minél részletesebb, pontosabb leírását.</w:t>
      </w:r>
    </w:p>
    <w:p w:rsidR="003328B2" w:rsidRPr="00FA4A55" w:rsidRDefault="003328B2" w:rsidP="003328B2">
      <w:pPr>
        <w:jc w:val="both"/>
      </w:pPr>
    </w:p>
    <w:p w:rsidR="00B73B0C" w:rsidRPr="00FA4A55" w:rsidRDefault="00177363" w:rsidP="00B73B0C">
      <w:pPr>
        <w:pStyle w:val="Cmsor1"/>
        <w:rPr>
          <w:rFonts w:ascii="Times New Roman" w:hAnsi="Times New Roman" w:cs="Times New Roman"/>
          <w:b/>
          <w:color w:val="auto"/>
          <w:sz w:val="28"/>
        </w:rPr>
      </w:pPr>
      <w:bookmarkStart w:id="6" w:name="_Toc176180376"/>
      <w:r w:rsidRPr="00FA4A55">
        <w:rPr>
          <w:rFonts w:ascii="Times New Roman" w:hAnsi="Times New Roman" w:cs="Times New Roman"/>
          <w:b/>
          <w:color w:val="auto"/>
          <w:sz w:val="28"/>
        </w:rPr>
        <w:t xml:space="preserve">6. </w:t>
      </w:r>
      <w:r w:rsidR="00B73B0C" w:rsidRPr="00FA4A55">
        <w:rPr>
          <w:rFonts w:ascii="Times New Roman" w:hAnsi="Times New Roman" w:cs="Times New Roman"/>
          <w:b/>
          <w:color w:val="auto"/>
          <w:sz w:val="28"/>
        </w:rPr>
        <w:t>Hogyan vizsgálják ki a bejelentésemet?</w:t>
      </w:r>
      <w:bookmarkEnd w:id="6"/>
    </w:p>
    <w:p w:rsidR="00B73B0C" w:rsidRPr="00FA4A55" w:rsidRDefault="00B73B0C" w:rsidP="00B73B0C">
      <w:pPr>
        <w:jc w:val="both"/>
        <w:outlineLvl w:val="0"/>
        <w:rPr>
          <w:b/>
        </w:rPr>
      </w:pPr>
    </w:p>
    <w:p w:rsidR="00305DAB" w:rsidRPr="00FA4A55" w:rsidRDefault="002875C6" w:rsidP="002875C6">
      <w:pPr>
        <w:jc w:val="both"/>
      </w:pPr>
      <w:r w:rsidRPr="00FA4A55">
        <w:t xml:space="preserve">A </w:t>
      </w:r>
      <w:r w:rsidR="00177363" w:rsidRPr="00FA4A55">
        <w:t>Fejér</w:t>
      </w:r>
      <w:r w:rsidR="005A7A66" w:rsidRPr="00FA4A55">
        <w:t xml:space="preserve"> VMKI</w:t>
      </w:r>
      <w:r w:rsidRPr="00FA4A55">
        <w:t xml:space="preserve"> </w:t>
      </w:r>
      <w:r w:rsidR="006834C6" w:rsidRPr="00FA4A55">
        <w:t xml:space="preserve">a </w:t>
      </w:r>
      <w:r w:rsidRPr="00FA4A55">
        <w:t>belső visszaél</w:t>
      </w:r>
      <w:r w:rsidR="008A7B63" w:rsidRPr="00FA4A55">
        <w:t>és-bejelentési rendszerben tett írásbeli bejelentés kézhezvételétől számított 7 napon belül a bejelentés megtételéről értesítést küld a bejelentő számára.</w:t>
      </w:r>
      <w:r w:rsidRPr="00FA4A55">
        <w:t xml:space="preserve"> </w:t>
      </w:r>
    </w:p>
    <w:p w:rsidR="001220A3" w:rsidRPr="00FA4A55" w:rsidRDefault="001220A3" w:rsidP="002875C6">
      <w:pPr>
        <w:jc w:val="both"/>
      </w:pPr>
    </w:p>
    <w:p w:rsidR="002875C6" w:rsidRPr="00FA4A55" w:rsidRDefault="008A7B63" w:rsidP="002875C6">
      <w:pPr>
        <w:jc w:val="both"/>
      </w:pPr>
      <w:r w:rsidRPr="00FA4A55">
        <w:t>A</w:t>
      </w:r>
      <w:r w:rsidR="002875C6" w:rsidRPr="00FA4A55">
        <w:t xml:space="preserve"> bejelentésben foglaltakat a körülmények által lehetővé tett legrövidebb időn belül, de legfeljebb a bejelentés beérkezésétől számított har</w:t>
      </w:r>
      <w:r w:rsidR="00305DAB" w:rsidRPr="00FA4A55">
        <w:t xml:space="preserve">minc napon belül kivizsgálja. A </w:t>
      </w:r>
      <w:r w:rsidR="002875C6" w:rsidRPr="00FA4A55">
        <w:t xml:space="preserve">határidő különösen indokolt esetben legfeljebb 3 hónapra </w:t>
      </w:r>
      <w:r w:rsidRPr="00FA4A55">
        <w:t xml:space="preserve">- a bejelentő egyidejű tájékoztatása mellett - </w:t>
      </w:r>
      <w:r w:rsidR="002875C6" w:rsidRPr="00FA4A55">
        <w:t>meghosszabbítható.</w:t>
      </w:r>
    </w:p>
    <w:p w:rsidR="001220A3" w:rsidRPr="00FA4A55" w:rsidRDefault="001220A3" w:rsidP="002875C6">
      <w:pPr>
        <w:jc w:val="both"/>
        <w:rPr>
          <w:b/>
        </w:rPr>
      </w:pPr>
    </w:p>
    <w:p w:rsidR="002875C6" w:rsidRPr="00FA4A55" w:rsidRDefault="008A7B63" w:rsidP="002875C6">
      <w:pPr>
        <w:jc w:val="both"/>
      </w:pPr>
      <w:r w:rsidRPr="00FA4A55">
        <w:t xml:space="preserve">A bejelentés kivizsgálása során a </w:t>
      </w:r>
      <w:r w:rsidR="00177363" w:rsidRPr="00FA4A55">
        <w:t>Fejér</w:t>
      </w:r>
      <w:r w:rsidR="005A7A66" w:rsidRPr="00FA4A55">
        <w:t xml:space="preserve"> VMKI</w:t>
      </w:r>
      <w:r w:rsidRPr="00FA4A55">
        <w:t xml:space="preserve"> kapcsolatot tart a bejelentővel, ennek keretében a bejelentés kiegészítésére, pontosítására, a tényállás tisztázására, valamint további információk rendelkezésre bocsátására hívhatja fel a bejelentőt.</w:t>
      </w:r>
    </w:p>
    <w:p w:rsidR="001220A3" w:rsidRPr="00FA4A55" w:rsidRDefault="001220A3" w:rsidP="002875C6">
      <w:pPr>
        <w:jc w:val="both"/>
      </w:pPr>
    </w:p>
    <w:p w:rsidR="008A7B63" w:rsidRPr="00FA4A55" w:rsidRDefault="008A7B63" w:rsidP="002875C6">
      <w:pPr>
        <w:jc w:val="both"/>
      </w:pPr>
      <w:r w:rsidRPr="00FA4A55">
        <w:t xml:space="preserve">A </w:t>
      </w:r>
      <w:r w:rsidR="00177363" w:rsidRPr="00FA4A55">
        <w:t>Fejér</w:t>
      </w:r>
      <w:r w:rsidR="005A7A66" w:rsidRPr="00FA4A55">
        <w:t xml:space="preserve"> VMKI</w:t>
      </w:r>
      <w:r w:rsidRPr="00FA4A55">
        <w:t xml:space="preserve"> a bejelentés kivizsgálás</w:t>
      </w:r>
      <w:r w:rsidR="006834C6" w:rsidRPr="00FA4A55">
        <w:t xml:space="preserve">áról vagy annak mellőzéséről, </w:t>
      </w:r>
      <w:r w:rsidRPr="00FA4A55">
        <w:t>a mellőzés indokáról, a bejelentés kivizsgálásának eredményéről, a megtett intézkedésről a bejelentőt írásban tájékoztatja.</w:t>
      </w:r>
    </w:p>
    <w:p w:rsidR="00305DAB" w:rsidRPr="00FA4A55" w:rsidRDefault="00305DAB" w:rsidP="002875C6">
      <w:pPr>
        <w:jc w:val="both"/>
      </w:pPr>
    </w:p>
    <w:p w:rsidR="006834C6" w:rsidRPr="00FA4A55" w:rsidRDefault="00177363" w:rsidP="00B73B0C">
      <w:pPr>
        <w:pStyle w:val="Cmsor1"/>
        <w:rPr>
          <w:rFonts w:ascii="Times New Roman" w:hAnsi="Times New Roman" w:cs="Times New Roman"/>
          <w:b/>
          <w:color w:val="auto"/>
          <w:sz w:val="28"/>
        </w:rPr>
      </w:pPr>
      <w:bookmarkStart w:id="7" w:name="_Toc176180377"/>
      <w:r w:rsidRPr="00FA4A55">
        <w:rPr>
          <w:rFonts w:ascii="Times New Roman" w:hAnsi="Times New Roman" w:cs="Times New Roman"/>
          <w:b/>
          <w:color w:val="auto"/>
          <w:sz w:val="28"/>
        </w:rPr>
        <w:t xml:space="preserve">7. </w:t>
      </w:r>
      <w:r w:rsidR="00B02C45" w:rsidRPr="00FA4A55">
        <w:rPr>
          <w:rFonts w:ascii="Times New Roman" w:hAnsi="Times New Roman" w:cs="Times New Roman"/>
          <w:b/>
          <w:color w:val="auto"/>
          <w:sz w:val="28"/>
        </w:rPr>
        <w:t xml:space="preserve">Lehetséges, hogy mellőzik a bejelentés </w:t>
      </w:r>
      <w:r w:rsidR="003328B2" w:rsidRPr="00FA4A55">
        <w:rPr>
          <w:rFonts w:ascii="Times New Roman" w:hAnsi="Times New Roman" w:cs="Times New Roman"/>
          <w:b/>
          <w:color w:val="auto"/>
          <w:sz w:val="28"/>
        </w:rPr>
        <w:t>kivizsgálását?</w:t>
      </w:r>
      <w:bookmarkEnd w:id="7"/>
    </w:p>
    <w:p w:rsidR="00B73B0C" w:rsidRPr="00FA4A55" w:rsidRDefault="00B73B0C" w:rsidP="00B73B0C"/>
    <w:p w:rsidR="002875C6" w:rsidRPr="00FA4A55" w:rsidRDefault="003328B2" w:rsidP="002875C6">
      <w:pPr>
        <w:jc w:val="both"/>
      </w:pPr>
      <w:r w:rsidRPr="00FA4A55">
        <w:t xml:space="preserve">A </w:t>
      </w:r>
      <w:r w:rsidR="00177363" w:rsidRPr="00FA4A55">
        <w:t>Fejér</w:t>
      </w:r>
      <w:r w:rsidR="005A7A66" w:rsidRPr="00FA4A55">
        <w:t xml:space="preserve"> VMKI</w:t>
      </w:r>
      <w:r w:rsidRPr="00FA4A55">
        <w:t xml:space="preserve"> mellőzheti a </w:t>
      </w:r>
      <w:r w:rsidR="00BD580D" w:rsidRPr="00FA4A55">
        <w:t xml:space="preserve">bejelentés </w:t>
      </w:r>
      <w:r w:rsidRPr="00FA4A55">
        <w:t>kivizsgálás</w:t>
      </w:r>
      <w:r w:rsidR="00BD580D" w:rsidRPr="00FA4A55">
        <w:t>á</w:t>
      </w:r>
      <w:r w:rsidRPr="00FA4A55">
        <w:t>t</w:t>
      </w:r>
      <w:r w:rsidR="00BD580D" w:rsidRPr="00FA4A55">
        <w:t>, ha</w:t>
      </w:r>
      <w:r w:rsidRPr="00FA4A55">
        <w:t>:</w:t>
      </w:r>
    </w:p>
    <w:p w:rsidR="002875C6" w:rsidRPr="00FA4A55" w:rsidRDefault="002875C6" w:rsidP="002875C6">
      <w:pPr>
        <w:pStyle w:val="Listaszerbekezds"/>
        <w:numPr>
          <w:ilvl w:val="0"/>
          <w:numId w:val="10"/>
        </w:numPr>
        <w:jc w:val="both"/>
      </w:pPr>
      <w:r w:rsidRPr="00FA4A55">
        <w:t>a bejelentést azonosíthatatlan bejelentő tette meg,</w:t>
      </w:r>
    </w:p>
    <w:p w:rsidR="002875C6" w:rsidRPr="00FA4A55" w:rsidRDefault="002875C6" w:rsidP="002875C6">
      <w:pPr>
        <w:pStyle w:val="Listaszerbekezds"/>
        <w:numPr>
          <w:ilvl w:val="0"/>
          <w:numId w:val="10"/>
        </w:numPr>
        <w:jc w:val="both"/>
      </w:pPr>
      <w:r w:rsidRPr="00FA4A55">
        <w:t>a bejelentést nem az erre jogosult személy tette meg,</w:t>
      </w:r>
    </w:p>
    <w:p w:rsidR="008A7B63" w:rsidRPr="00FA4A55" w:rsidRDefault="002875C6" w:rsidP="002875C6">
      <w:pPr>
        <w:pStyle w:val="Listaszerbekezds"/>
        <w:numPr>
          <w:ilvl w:val="0"/>
          <w:numId w:val="10"/>
        </w:numPr>
        <w:jc w:val="both"/>
      </w:pPr>
      <w:r w:rsidRPr="00FA4A55">
        <w:t>a bejelentés ugyanazon bejelentő által tett ismételt, a korábbi bejelentéssel azonos tartalmú bejelentés, illetv</w:t>
      </w:r>
      <w:r w:rsidR="008A7B63" w:rsidRPr="00FA4A55">
        <w:t xml:space="preserve">e </w:t>
      </w:r>
    </w:p>
    <w:p w:rsidR="002875C6" w:rsidRPr="00FA4A55" w:rsidRDefault="002875C6" w:rsidP="002875C6">
      <w:pPr>
        <w:pStyle w:val="Listaszerbekezds"/>
        <w:numPr>
          <w:ilvl w:val="0"/>
          <w:numId w:val="10"/>
        </w:numPr>
        <w:jc w:val="both"/>
      </w:pPr>
      <w:r w:rsidRPr="00FA4A55">
        <w:t>a közérdek vagy a nyomós magánérdek sérelme a bejelentésben érintett természetes személy, illetve jogi személy (a továbbiakban együtt: bejelentésben érintett személy) jogainak a bejelentés kivizsgálásából eredő korlátozásával nem állna arányban.</w:t>
      </w:r>
    </w:p>
    <w:p w:rsidR="001220A3" w:rsidRPr="00FA4A55" w:rsidRDefault="001220A3" w:rsidP="003328B2">
      <w:pPr>
        <w:jc w:val="both"/>
      </w:pPr>
    </w:p>
    <w:p w:rsidR="003328B2" w:rsidRPr="00FA4A55" w:rsidRDefault="00177363" w:rsidP="00B73B0C">
      <w:pPr>
        <w:pStyle w:val="Cmsor1"/>
        <w:rPr>
          <w:rFonts w:ascii="Times New Roman" w:hAnsi="Times New Roman" w:cs="Times New Roman"/>
          <w:b/>
          <w:color w:val="auto"/>
          <w:sz w:val="28"/>
        </w:rPr>
      </w:pPr>
      <w:bookmarkStart w:id="8" w:name="_Toc176180378"/>
      <w:r w:rsidRPr="00FA4A55">
        <w:rPr>
          <w:rFonts w:ascii="Times New Roman" w:hAnsi="Times New Roman" w:cs="Times New Roman"/>
          <w:b/>
          <w:color w:val="auto"/>
          <w:sz w:val="28"/>
        </w:rPr>
        <w:t xml:space="preserve">8. </w:t>
      </w:r>
      <w:r w:rsidR="003328B2" w:rsidRPr="00FA4A55">
        <w:rPr>
          <w:rFonts w:ascii="Times New Roman" w:hAnsi="Times New Roman" w:cs="Times New Roman"/>
          <w:b/>
          <w:color w:val="auto"/>
          <w:sz w:val="28"/>
        </w:rPr>
        <w:t>Kapok tájékoztatást a kivizsgálás eredményéről?</w:t>
      </w:r>
      <w:bookmarkEnd w:id="8"/>
    </w:p>
    <w:p w:rsidR="00177363" w:rsidRPr="00FA4A55" w:rsidRDefault="00177363" w:rsidP="003328B2">
      <w:pPr>
        <w:jc w:val="both"/>
      </w:pPr>
    </w:p>
    <w:p w:rsidR="003328B2" w:rsidRPr="00FA4A55" w:rsidRDefault="003328B2" w:rsidP="003328B2">
      <w:pPr>
        <w:jc w:val="both"/>
      </w:pPr>
      <w:r w:rsidRPr="00FA4A55">
        <w:t xml:space="preserve">A vizsgálat befejezésekor, </w:t>
      </w:r>
      <w:r w:rsidR="006834C6" w:rsidRPr="00FA4A55">
        <w:t xml:space="preserve">bejelentés kivizsgálásának eredményéről, </w:t>
      </w:r>
      <w:r w:rsidRPr="00FA4A55">
        <w:t xml:space="preserve">a megtett </w:t>
      </w:r>
      <w:r w:rsidR="006834C6" w:rsidRPr="00FA4A55">
        <w:t>vagy tervezett intézkedésről vagy a kivizsgálás mellőzéséről, a mellőzés indokának</w:t>
      </w:r>
      <w:r w:rsidRPr="00FA4A55">
        <w:t xml:space="preserve"> megjelölésével írá</w:t>
      </w:r>
      <w:r w:rsidR="006834C6" w:rsidRPr="00FA4A55">
        <w:t>sban tájékoztatjuk a bejelentőt.</w:t>
      </w:r>
    </w:p>
    <w:p w:rsidR="006834C6" w:rsidRPr="00FA4A55" w:rsidRDefault="006834C6" w:rsidP="003328B2">
      <w:pPr>
        <w:jc w:val="both"/>
      </w:pPr>
    </w:p>
    <w:p w:rsidR="003328B2" w:rsidRPr="00FA4A55" w:rsidRDefault="003328B2" w:rsidP="003328B2">
      <w:pPr>
        <w:jc w:val="both"/>
      </w:pPr>
      <w:r w:rsidRPr="00FA4A55">
        <w:t>Nem foglaljuk írásba a tájékoztatást, amenn</w:t>
      </w:r>
      <w:r w:rsidR="006834C6" w:rsidRPr="00FA4A55">
        <w:t xml:space="preserve">yiben a </w:t>
      </w:r>
      <w:r w:rsidRPr="00FA4A55">
        <w:t>bejelentés elintézésér</w:t>
      </w:r>
      <w:r w:rsidR="006834C6" w:rsidRPr="00FA4A55">
        <w:t xml:space="preserve">ől a </w:t>
      </w:r>
      <w:r w:rsidRPr="00FA4A55">
        <w:t>bejelentőt szóban, telefonon tájékoztattuk, aki a tájékoztatást tudomásul vette.</w:t>
      </w:r>
    </w:p>
    <w:p w:rsidR="00BD580D" w:rsidRPr="00FA4A55" w:rsidRDefault="00BD580D" w:rsidP="003328B2">
      <w:pPr>
        <w:jc w:val="both"/>
      </w:pPr>
    </w:p>
    <w:p w:rsidR="003328B2" w:rsidRPr="00FA4A55" w:rsidRDefault="00177363" w:rsidP="00B73B0C">
      <w:pPr>
        <w:pStyle w:val="Cmsor1"/>
        <w:rPr>
          <w:rFonts w:ascii="Times New Roman" w:hAnsi="Times New Roman" w:cs="Times New Roman"/>
          <w:b/>
          <w:color w:val="auto"/>
          <w:sz w:val="28"/>
        </w:rPr>
      </w:pPr>
      <w:bookmarkStart w:id="9" w:name="_Toc176180379"/>
      <w:r w:rsidRPr="00FA4A55">
        <w:rPr>
          <w:rFonts w:ascii="Times New Roman" w:hAnsi="Times New Roman" w:cs="Times New Roman"/>
          <w:b/>
          <w:color w:val="auto"/>
          <w:sz w:val="28"/>
        </w:rPr>
        <w:t xml:space="preserve">9. </w:t>
      </w:r>
      <w:r w:rsidR="003328B2" w:rsidRPr="00FA4A55">
        <w:rPr>
          <w:rFonts w:ascii="Times New Roman" w:hAnsi="Times New Roman" w:cs="Times New Roman"/>
          <w:b/>
          <w:color w:val="auto"/>
          <w:sz w:val="28"/>
        </w:rPr>
        <w:t>Mi történik, ha a kivizsgálás megá</w:t>
      </w:r>
      <w:r w:rsidR="00B02C45" w:rsidRPr="00FA4A55">
        <w:rPr>
          <w:rFonts w:ascii="Times New Roman" w:hAnsi="Times New Roman" w:cs="Times New Roman"/>
          <w:b/>
          <w:color w:val="auto"/>
          <w:sz w:val="28"/>
        </w:rPr>
        <w:t>llapította, hogy megalapozott a bejelentésem</w:t>
      </w:r>
      <w:r w:rsidR="003328B2" w:rsidRPr="00FA4A55">
        <w:rPr>
          <w:rFonts w:ascii="Times New Roman" w:hAnsi="Times New Roman" w:cs="Times New Roman"/>
          <w:b/>
          <w:color w:val="auto"/>
          <w:sz w:val="28"/>
        </w:rPr>
        <w:t>?</w:t>
      </w:r>
      <w:bookmarkEnd w:id="9"/>
    </w:p>
    <w:p w:rsidR="00177363" w:rsidRPr="00FA4A55" w:rsidRDefault="00177363" w:rsidP="003328B2">
      <w:pPr>
        <w:jc w:val="both"/>
      </w:pPr>
    </w:p>
    <w:p w:rsidR="003328B2" w:rsidRPr="00FA4A55" w:rsidRDefault="00B02C45" w:rsidP="003328B2">
      <w:pPr>
        <w:jc w:val="both"/>
      </w:pPr>
      <w:r w:rsidRPr="00FA4A55">
        <w:t xml:space="preserve">Ha a bejelentés </w:t>
      </w:r>
      <w:r w:rsidR="003328B2" w:rsidRPr="00FA4A55">
        <w:t>alaposnak bizonyult (megalapozott)</w:t>
      </w:r>
      <w:r w:rsidR="007F6769" w:rsidRPr="00FA4A55">
        <w:t>,</w:t>
      </w:r>
      <w:r w:rsidR="003328B2" w:rsidRPr="00FA4A55">
        <w:t xml:space="preserve"> </w:t>
      </w:r>
      <w:r w:rsidR="001220A3" w:rsidRPr="00FA4A55">
        <w:t>intézkedünk</w:t>
      </w:r>
      <w:r w:rsidR="003328B2" w:rsidRPr="00FA4A55">
        <w:t>:</w:t>
      </w:r>
    </w:p>
    <w:p w:rsidR="003328B2" w:rsidRPr="00FA4A55" w:rsidRDefault="003328B2" w:rsidP="003328B2">
      <w:pPr>
        <w:numPr>
          <w:ilvl w:val="1"/>
          <w:numId w:val="1"/>
        </w:numPr>
        <w:jc w:val="both"/>
      </w:pPr>
      <w:r w:rsidRPr="00FA4A55">
        <w:t>a jogszerű vagy a közérdeknek meg</w:t>
      </w:r>
      <w:r w:rsidR="001220A3" w:rsidRPr="00FA4A55">
        <w:t>felelő állapot helyreállítása</w:t>
      </w:r>
      <w:r w:rsidRPr="00FA4A55">
        <w:t>, illetve az egyébként szü</w:t>
      </w:r>
      <w:r w:rsidR="001220A3" w:rsidRPr="00FA4A55">
        <w:t>kséges intézkedések megtétele érdekében</w:t>
      </w:r>
      <w:r w:rsidRPr="00FA4A55">
        <w:t>,</w:t>
      </w:r>
    </w:p>
    <w:p w:rsidR="003328B2" w:rsidRPr="00FA4A55" w:rsidRDefault="003328B2" w:rsidP="003328B2">
      <w:pPr>
        <w:numPr>
          <w:ilvl w:val="1"/>
          <w:numId w:val="1"/>
        </w:numPr>
        <w:jc w:val="both"/>
      </w:pPr>
      <w:r w:rsidRPr="00FA4A55">
        <w:t xml:space="preserve">a feltárt </w:t>
      </w:r>
      <w:r w:rsidR="001220A3" w:rsidRPr="00FA4A55">
        <w:t>hibák okainak megszüntetése</w:t>
      </w:r>
      <w:r w:rsidRPr="00FA4A55">
        <w:t>,</w:t>
      </w:r>
    </w:p>
    <w:p w:rsidR="003328B2" w:rsidRPr="00FA4A55" w:rsidRDefault="003328B2" w:rsidP="003328B2">
      <w:pPr>
        <w:numPr>
          <w:ilvl w:val="1"/>
          <w:numId w:val="1"/>
        </w:numPr>
        <w:jc w:val="both"/>
      </w:pPr>
      <w:r w:rsidRPr="00FA4A55">
        <w:t>az okozott sérelem</w:t>
      </w:r>
      <w:r w:rsidR="00BD580D" w:rsidRPr="00FA4A55">
        <w:t>, visszaélés orvoslás</w:t>
      </w:r>
      <w:r w:rsidR="001220A3" w:rsidRPr="00FA4A55">
        <w:t>a iránt</w:t>
      </w:r>
      <w:r w:rsidR="00BD580D" w:rsidRPr="00FA4A55">
        <w:t>,</w:t>
      </w:r>
    </w:p>
    <w:p w:rsidR="003328B2" w:rsidRPr="00FA4A55" w:rsidRDefault="003328B2" w:rsidP="003328B2">
      <w:pPr>
        <w:numPr>
          <w:ilvl w:val="1"/>
          <w:numId w:val="1"/>
        </w:numPr>
        <w:jc w:val="both"/>
      </w:pPr>
      <w:r w:rsidRPr="00FA4A55">
        <w:t>indokolt esetben a felel</w:t>
      </w:r>
      <w:r w:rsidR="00BD580D" w:rsidRPr="00FA4A55">
        <w:t>ősségre vonás kezdeményezésér</w:t>
      </w:r>
      <w:r w:rsidR="001220A3" w:rsidRPr="00FA4A55">
        <w:t>e</w:t>
      </w:r>
      <w:r w:rsidR="00BD580D" w:rsidRPr="00FA4A55">
        <w:t>,</w:t>
      </w:r>
    </w:p>
    <w:p w:rsidR="00BD580D" w:rsidRPr="00FA4A55" w:rsidRDefault="00BD580D" w:rsidP="003328B2">
      <w:pPr>
        <w:numPr>
          <w:ilvl w:val="1"/>
          <w:numId w:val="1"/>
        </w:numPr>
        <w:jc w:val="both"/>
      </w:pPr>
      <w:r w:rsidRPr="00FA4A55">
        <w:t>ha büntetőeljárás kezdeményezése indokolt, a feljelentés megtétel</w:t>
      </w:r>
      <w:r w:rsidR="001220A3" w:rsidRPr="00FA4A55">
        <w:t>ére.</w:t>
      </w:r>
    </w:p>
    <w:p w:rsidR="003328B2" w:rsidRPr="00FA4A55" w:rsidRDefault="003328B2" w:rsidP="003328B2">
      <w:pPr>
        <w:jc w:val="both"/>
        <w:rPr>
          <w:b/>
        </w:rPr>
      </w:pPr>
    </w:p>
    <w:p w:rsidR="003328B2" w:rsidRPr="00FA4A55" w:rsidRDefault="00177363" w:rsidP="00B73B0C">
      <w:pPr>
        <w:pStyle w:val="Cmsor1"/>
        <w:rPr>
          <w:rFonts w:ascii="Times New Roman" w:hAnsi="Times New Roman" w:cs="Times New Roman"/>
          <w:b/>
          <w:color w:val="auto"/>
          <w:sz w:val="28"/>
        </w:rPr>
      </w:pPr>
      <w:bookmarkStart w:id="10" w:name="_Toc176180380"/>
      <w:r w:rsidRPr="00FA4A55">
        <w:rPr>
          <w:rFonts w:ascii="Times New Roman" w:hAnsi="Times New Roman" w:cs="Times New Roman"/>
          <w:b/>
          <w:color w:val="auto"/>
          <w:sz w:val="28"/>
        </w:rPr>
        <w:t xml:space="preserve">10. </w:t>
      </w:r>
      <w:r w:rsidR="003328B2" w:rsidRPr="00FA4A55">
        <w:rPr>
          <w:rFonts w:ascii="Times New Roman" w:hAnsi="Times New Roman" w:cs="Times New Roman"/>
          <w:b/>
          <w:color w:val="auto"/>
          <w:sz w:val="28"/>
        </w:rPr>
        <w:t>Hová lehet fellebbezni, ha nem értek egyet a kivizsgálás eredményével?</w:t>
      </w:r>
      <w:bookmarkEnd w:id="10"/>
    </w:p>
    <w:p w:rsidR="00177363" w:rsidRPr="00FA4A55" w:rsidRDefault="00177363" w:rsidP="00177363"/>
    <w:p w:rsidR="003328B2" w:rsidRPr="00FA4A55" w:rsidRDefault="003328B2" w:rsidP="003328B2">
      <w:pPr>
        <w:jc w:val="both"/>
      </w:pPr>
      <w:r w:rsidRPr="00FA4A55">
        <w:t>A Panasz tv. alapján folytatott eljárásban nincs lehetőség fellebbezésre.</w:t>
      </w:r>
    </w:p>
    <w:p w:rsidR="003328B2" w:rsidRPr="00FA4A55" w:rsidRDefault="003328B2" w:rsidP="003328B2">
      <w:pPr>
        <w:jc w:val="both"/>
      </w:pPr>
    </w:p>
    <w:p w:rsidR="00177363" w:rsidRPr="00FA4A55" w:rsidRDefault="00177363" w:rsidP="00177363">
      <w:pPr>
        <w:jc w:val="both"/>
        <w:rPr>
          <w:b/>
        </w:rPr>
      </w:pPr>
      <w:r w:rsidRPr="00FA4A55">
        <w:t>A Fejér VMKI felügyeleti szerve: BM Országos Katasztrófavédelmi Főigazgatóság</w:t>
      </w:r>
    </w:p>
    <w:p w:rsidR="00177363" w:rsidRPr="00FA4A55" w:rsidRDefault="00177363" w:rsidP="00177363">
      <w:pPr>
        <w:rPr>
          <w:b/>
        </w:rPr>
      </w:pPr>
    </w:p>
    <w:p w:rsidR="00177363" w:rsidRPr="00FA4A55" w:rsidRDefault="00177363" w:rsidP="00177363">
      <w:pPr>
        <w:rPr>
          <w:b/>
        </w:rPr>
      </w:pPr>
      <w:r w:rsidRPr="00FA4A55">
        <w:rPr>
          <w:b/>
        </w:rPr>
        <w:t>Ügyfélszolgálat elérhetőségei:</w:t>
      </w:r>
    </w:p>
    <w:p w:rsidR="00177363" w:rsidRPr="00FA4A55" w:rsidRDefault="00177363" w:rsidP="00177363">
      <w:pPr>
        <w:jc w:val="both"/>
      </w:pPr>
      <w:r w:rsidRPr="00FA4A55">
        <w:t xml:space="preserve">Telefonszám: </w:t>
      </w:r>
      <w:r w:rsidRPr="00FA4A55">
        <w:rPr>
          <w:b/>
        </w:rPr>
        <w:t>(+36)-1/469-4347, (+36)-20/820-0089 (nem rögzített telefonvonal)</w:t>
      </w:r>
    </w:p>
    <w:p w:rsidR="00177363" w:rsidRPr="00FA4A55" w:rsidRDefault="00177363" w:rsidP="00177363">
      <w:r w:rsidRPr="00FA4A55">
        <w:t xml:space="preserve">E-mail cím: </w:t>
      </w:r>
      <w:hyperlink r:id="rId7" w:history="1">
        <w:r w:rsidRPr="00FA4A55">
          <w:rPr>
            <w:rStyle w:val="Hiperhivatkozs"/>
            <w:color w:val="auto"/>
          </w:rPr>
          <w:t>okf.ugyfelszolgalat@katved.gov.hu</w:t>
        </w:r>
      </w:hyperlink>
      <w:r w:rsidRPr="00FA4A55">
        <w:t xml:space="preserve"> </w:t>
      </w:r>
    </w:p>
    <w:p w:rsidR="00177363" w:rsidRPr="00FA4A55" w:rsidRDefault="00177363" w:rsidP="00177363">
      <w:pPr>
        <w:ind w:left="1410" w:hanging="1410"/>
      </w:pPr>
      <w:r w:rsidRPr="00FA4A55">
        <w:t xml:space="preserve">Postai cím: </w:t>
      </w:r>
      <w:r w:rsidRPr="00FA4A55">
        <w:tab/>
      </w:r>
      <w:r w:rsidRPr="00FA4A55">
        <w:rPr>
          <w:b/>
        </w:rPr>
        <w:t>BM Országos Katasztrófavédelmi Főigazgatóság</w:t>
      </w:r>
      <w:r w:rsidRPr="00FA4A55">
        <w:rPr>
          <w:b/>
        </w:rPr>
        <w:br/>
        <w:t>1903 Budapest, Pf.: 314</w:t>
      </w:r>
    </w:p>
    <w:p w:rsidR="00177363" w:rsidRPr="00FA4A55" w:rsidRDefault="00177363" w:rsidP="00177363">
      <w:r w:rsidRPr="00FA4A55">
        <w:t xml:space="preserve">Személyes ügyfélfogadás helye: </w:t>
      </w:r>
    </w:p>
    <w:p w:rsidR="00177363" w:rsidRPr="00FA4A55" w:rsidRDefault="00177363" w:rsidP="00177363">
      <w:pPr>
        <w:ind w:left="708" w:firstLine="708"/>
        <w:rPr>
          <w:b/>
        </w:rPr>
      </w:pPr>
      <w:r w:rsidRPr="00FA4A55">
        <w:rPr>
          <w:b/>
        </w:rPr>
        <w:t xml:space="preserve">1149 Budapest, Mogyoródi út 43. 446. iroda, </w:t>
      </w:r>
    </w:p>
    <w:p w:rsidR="00177363" w:rsidRPr="00FA4A55" w:rsidRDefault="00177363" w:rsidP="00177363">
      <w:pPr>
        <w:ind w:left="1416"/>
      </w:pPr>
      <w:proofErr w:type="gramStart"/>
      <w:r w:rsidRPr="00FA4A55">
        <w:rPr>
          <w:b/>
        </w:rPr>
        <w:t>kedd</w:t>
      </w:r>
      <w:proofErr w:type="gramEnd"/>
      <w:r w:rsidRPr="00FA4A55">
        <w:rPr>
          <w:b/>
        </w:rPr>
        <w:t>: 8-12:00</w:t>
      </w:r>
    </w:p>
    <w:p w:rsidR="00177363" w:rsidRPr="00FA4A55" w:rsidRDefault="00177363" w:rsidP="00177363">
      <w:pPr>
        <w:jc w:val="both"/>
        <w:rPr>
          <w:rStyle w:val="style28"/>
        </w:rPr>
      </w:pPr>
    </w:p>
    <w:p w:rsidR="003328B2" w:rsidRPr="00FA4A55" w:rsidRDefault="003328B2" w:rsidP="003328B2">
      <w:pPr>
        <w:jc w:val="both"/>
        <w:rPr>
          <w:b/>
        </w:rPr>
      </w:pPr>
      <w:r w:rsidRPr="00FA4A55">
        <w:rPr>
          <w:rStyle w:val="style28"/>
          <w:b/>
        </w:rPr>
        <w:t>Alapvető Jogok Biztosának Hivatala</w:t>
      </w:r>
    </w:p>
    <w:p w:rsidR="003328B2" w:rsidRPr="00FA4A55" w:rsidRDefault="003328B2" w:rsidP="003328B2">
      <w:pPr>
        <w:jc w:val="both"/>
        <w:rPr>
          <w:rStyle w:val="style28"/>
        </w:rPr>
      </w:pPr>
      <w:r w:rsidRPr="00FA4A55">
        <w:rPr>
          <w:rStyle w:val="Kiemels2"/>
          <w:b w:val="0"/>
        </w:rPr>
        <w:t>levélcím:</w:t>
      </w:r>
      <w:r w:rsidRPr="00FA4A55">
        <w:rPr>
          <w:b/>
        </w:rPr>
        <w:t xml:space="preserve"> </w:t>
      </w:r>
      <w:r w:rsidRPr="00FA4A55">
        <w:rPr>
          <w:rStyle w:val="style28"/>
        </w:rPr>
        <w:t>Alapvető Jogok Biztosának Hivatala</w:t>
      </w:r>
    </w:p>
    <w:p w:rsidR="003328B2" w:rsidRPr="00FA4A55" w:rsidRDefault="003328B2" w:rsidP="003328B2">
      <w:pPr>
        <w:jc w:val="both"/>
        <w:rPr>
          <w:rStyle w:val="style28"/>
        </w:rPr>
      </w:pPr>
      <w:r w:rsidRPr="00FA4A55">
        <w:rPr>
          <w:rStyle w:val="style28"/>
        </w:rPr>
        <w:t>1387 Budapest Pf. 40.</w:t>
      </w:r>
    </w:p>
    <w:p w:rsidR="003328B2" w:rsidRPr="00FA4A55" w:rsidRDefault="003328B2" w:rsidP="003328B2">
      <w:pPr>
        <w:jc w:val="both"/>
        <w:rPr>
          <w:rStyle w:val="style8"/>
          <w:b/>
          <w:bCs/>
        </w:rPr>
      </w:pPr>
      <w:r w:rsidRPr="00FA4A55">
        <w:rPr>
          <w:rStyle w:val="Kiemels2"/>
          <w:b w:val="0"/>
        </w:rPr>
        <w:t>telefon:</w:t>
      </w:r>
      <w:r w:rsidRPr="00FA4A55">
        <w:rPr>
          <w:rStyle w:val="Kiemels2"/>
        </w:rPr>
        <w:t xml:space="preserve"> </w:t>
      </w:r>
      <w:r w:rsidRPr="00FA4A55">
        <w:rPr>
          <w:rStyle w:val="style19"/>
        </w:rPr>
        <w:t>(06-1-) 475-7100</w:t>
      </w:r>
    </w:p>
    <w:p w:rsidR="003328B2" w:rsidRPr="00FA4A55" w:rsidRDefault="003328B2" w:rsidP="003328B2">
      <w:pPr>
        <w:jc w:val="both"/>
        <w:rPr>
          <w:rStyle w:val="style19"/>
        </w:rPr>
      </w:pPr>
      <w:r w:rsidRPr="00FA4A55">
        <w:rPr>
          <w:rStyle w:val="Kiemels2"/>
          <w:b w:val="0"/>
        </w:rPr>
        <w:t>fax:</w:t>
      </w:r>
      <w:r w:rsidRPr="00FA4A55">
        <w:rPr>
          <w:rStyle w:val="style8"/>
        </w:rPr>
        <w:t xml:space="preserve"> </w:t>
      </w:r>
      <w:r w:rsidRPr="00FA4A55">
        <w:rPr>
          <w:rStyle w:val="style19"/>
        </w:rPr>
        <w:t>(06-1-) 269-1615</w:t>
      </w:r>
    </w:p>
    <w:p w:rsidR="003328B2" w:rsidRPr="00FA4A55" w:rsidRDefault="003328B2" w:rsidP="003328B2">
      <w:pPr>
        <w:jc w:val="both"/>
      </w:pPr>
      <w:r w:rsidRPr="00FA4A55">
        <w:rPr>
          <w:rStyle w:val="Kiemels2"/>
          <w:b w:val="0"/>
        </w:rPr>
        <w:t>Helye:</w:t>
      </w:r>
      <w:r w:rsidRPr="00FA4A55">
        <w:rPr>
          <w:rStyle w:val="style8"/>
          <w:b/>
          <w:bCs/>
        </w:rPr>
        <w:t xml:space="preserve"> </w:t>
      </w:r>
      <w:r w:rsidRPr="00FA4A55">
        <w:rPr>
          <w:rStyle w:val="style19"/>
        </w:rPr>
        <w:t>Budapest V. ker. Nádor utca 22.</w:t>
      </w:r>
    </w:p>
    <w:p w:rsidR="003328B2" w:rsidRPr="00FA4A55" w:rsidRDefault="003328B2" w:rsidP="003328B2">
      <w:pPr>
        <w:jc w:val="both"/>
      </w:pPr>
    </w:p>
    <w:p w:rsidR="003328B2" w:rsidRPr="00FA4A55" w:rsidRDefault="00177363" w:rsidP="00B73B0C">
      <w:pPr>
        <w:pStyle w:val="Cmsor1"/>
        <w:rPr>
          <w:rFonts w:ascii="Times New Roman" w:hAnsi="Times New Roman" w:cs="Times New Roman"/>
          <w:b/>
          <w:color w:val="auto"/>
          <w:sz w:val="28"/>
        </w:rPr>
      </w:pPr>
      <w:bookmarkStart w:id="11" w:name="_Toc176180381"/>
      <w:r w:rsidRPr="00FA4A55">
        <w:rPr>
          <w:rFonts w:ascii="Times New Roman" w:hAnsi="Times New Roman" w:cs="Times New Roman"/>
          <w:b/>
          <w:color w:val="auto"/>
          <w:sz w:val="28"/>
        </w:rPr>
        <w:t xml:space="preserve">11. </w:t>
      </w:r>
      <w:r w:rsidR="00B02C45" w:rsidRPr="00FA4A55">
        <w:rPr>
          <w:rFonts w:ascii="Times New Roman" w:hAnsi="Times New Roman" w:cs="Times New Roman"/>
          <w:b/>
          <w:color w:val="auto"/>
          <w:sz w:val="28"/>
        </w:rPr>
        <w:t xml:space="preserve">Érhet-e hátrány a bejelentésem </w:t>
      </w:r>
      <w:r w:rsidR="003328B2" w:rsidRPr="00FA4A55">
        <w:rPr>
          <w:rFonts w:ascii="Times New Roman" w:hAnsi="Times New Roman" w:cs="Times New Roman"/>
          <w:b/>
          <w:color w:val="auto"/>
          <w:sz w:val="28"/>
        </w:rPr>
        <w:t>miatt?</w:t>
      </w:r>
      <w:bookmarkEnd w:id="11"/>
    </w:p>
    <w:p w:rsidR="007F6769" w:rsidRPr="00FA4A55" w:rsidRDefault="00227A88" w:rsidP="006834C6">
      <w:pPr>
        <w:pStyle w:val="NormlWeb"/>
        <w:shd w:val="clear" w:color="auto" w:fill="FFFFFF"/>
        <w:spacing w:before="120" w:beforeAutospacing="0" w:after="0" w:afterAutospacing="0"/>
        <w:ind w:right="147"/>
        <w:jc w:val="both"/>
      </w:pPr>
      <w:r w:rsidRPr="00FA4A55">
        <w:t>Senkit sem érhet hátrány</w:t>
      </w:r>
      <w:r w:rsidR="00852638" w:rsidRPr="00FA4A55">
        <w:t xml:space="preserve"> a bejelentése miatt. </w:t>
      </w:r>
      <w:r w:rsidR="007F6769" w:rsidRPr="00FA4A55">
        <w:t>A bejelentő adatait bizalmasan kezeljük, egyértelmű hozzájárulása nélkül nem hozzuk nyilvánosságra.</w:t>
      </w:r>
    </w:p>
    <w:p w:rsidR="003328B2" w:rsidRPr="00FA4A55" w:rsidRDefault="003328B2" w:rsidP="006834C6">
      <w:pPr>
        <w:pStyle w:val="NormlWeb"/>
        <w:shd w:val="clear" w:color="auto" w:fill="FFFFFF"/>
        <w:spacing w:before="120" w:beforeAutospacing="0" w:after="0" w:afterAutospacing="0"/>
        <w:ind w:right="147"/>
        <w:jc w:val="both"/>
      </w:pPr>
      <w:r w:rsidRPr="00FA4A55">
        <w:t xml:space="preserve">Ha nyilvánvalóvá vált, hogy a bejelentő rosszhiszeműen járt el, és ezzel bűncselekményt vagy szabálysértést követett el, másnak kárt vagy egyéb jogsérelmet okozott, adatai az eljárás kezdeményezésére, illetőleg lefolytatására jogosult szerv vagy személy részére átadhatóak. </w:t>
      </w:r>
    </w:p>
    <w:p w:rsidR="003328B2" w:rsidRPr="00FA4A55" w:rsidRDefault="003328B2" w:rsidP="003328B2">
      <w:pPr>
        <w:jc w:val="both"/>
      </w:pPr>
    </w:p>
    <w:p w:rsidR="00852638" w:rsidRPr="00FA4A55" w:rsidRDefault="00852638" w:rsidP="003328B2">
      <w:pPr>
        <w:jc w:val="both"/>
      </w:pPr>
    </w:p>
    <w:p w:rsidR="00D43684" w:rsidRPr="0024053C" w:rsidRDefault="003328B2" w:rsidP="0024053C">
      <w:pPr>
        <w:jc w:val="both"/>
        <w:rPr>
          <w:i/>
        </w:rPr>
      </w:pPr>
      <w:r w:rsidRPr="00FA4A55">
        <w:rPr>
          <w:i/>
        </w:rPr>
        <w:t>További információ: Adatkezelési Tájékoztató</w:t>
      </w:r>
    </w:p>
    <w:sectPr w:rsidR="00D43684" w:rsidRPr="00240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49D7"/>
    <w:multiLevelType w:val="hybridMultilevel"/>
    <w:tmpl w:val="ECDC6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27851"/>
    <w:multiLevelType w:val="hybridMultilevel"/>
    <w:tmpl w:val="9098AF22"/>
    <w:lvl w:ilvl="0" w:tplc="505C4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352AF"/>
    <w:multiLevelType w:val="hybridMultilevel"/>
    <w:tmpl w:val="6FEE7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B52FA"/>
    <w:multiLevelType w:val="hybridMultilevel"/>
    <w:tmpl w:val="230841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A7594"/>
    <w:multiLevelType w:val="hybridMultilevel"/>
    <w:tmpl w:val="055286C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D951FB"/>
    <w:multiLevelType w:val="hybridMultilevel"/>
    <w:tmpl w:val="9BCEB60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E63E9A"/>
    <w:multiLevelType w:val="hybridMultilevel"/>
    <w:tmpl w:val="9B5228A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9568F8"/>
    <w:multiLevelType w:val="hybridMultilevel"/>
    <w:tmpl w:val="00B22E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9E34FC"/>
    <w:multiLevelType w:val="hybridMultilevel"/>
    <w:tmpl w:val="BDEC874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9A51E1"/>
    <w:multiLevelType w:val="hybridMultilevel"/>
    <w:tmpl w:val="CBCE1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B5771"/>
    <w:multiLevelType w:val="hybridMultilevel"/>
    <w:tmpl w:val="9DFE8D2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B2"/>
    <w:rsid w:val="00072097"/>
    <w:rsid w:val="001220A3"/>
    <w:rsid w:val="0012758C"/>
    <w:rsid w:val="001475A0"/>
    <w:rsid w:val="001552DF"/>
    <w:rsid w:val="00177363"/>
    <w:rsid w:val="00184E96"/>
    <w:rsid w:val="00227A88"/>
    <w:rsid w:val="0024053C"/>
    <w:rsid w:val="002875C6"/>
    <w:rsid w:val="00305DAB"/>
    <w:rsid w:val="003328B2"/>
    <w:rsid w:val="003D03D2"/>
    <w:rsid w:val="0041733D"/>
    <w:rsid w:val="0055748A"/>
    <w:rsid w:val="005A7A66"/>
    <w:rsid w:val="005B2F95"/>
    <w:rsid w:val="006834C6"/>
    <w:rsid w:val="0069206F"/>
    <w:rsid w:val="007F6769"/>
    <w:rsid w:val="00852638"/>
    <w:rsid w:val="0088104E"/>
    <w:rsid w:val="008A7B63"/>
    <w:rsid w:val="008C410C"/>
    <w:rsid w:val="00953442"/>
    <w:rsid w:val="00960075"/>
    <w:rsid w:val="00987E2C"/>
    <w:rsid w:val="00AC16D7"/>
    <w:rsid w:val="00B02C45"/>
    <w:rsid w:val="00B73B0C"/>
    <w:rsid w:val="00BA7EE9"/>
    <w:rsid w:val="00BD580D"/>
    <w:rsid w:val="00BF0DE3"/>
    <w:rsid w:val="00C473F7"/>
    <w:rsid w:val="00C62654"/>
    <w:rsid w:val="00CE6CE9"/>
    <w:rsid w:val="00D43684"/>
    <w:rsid w:val="00D9445C"/>
    <w:rsid w:val="00DD79E6"/>
    <w:rsid w:val="00E520EF"/>
    <w:rsid w:val="00EA311D"/>
    <w:rsid w:val="00FA4A55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52A7E-3BFB-411F-816D-BA7CEA37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2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73B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3328B2"/>
    <w:rPr>
      <w:strike w:val="0"/>
      <w:dstrike w:val="0"/>
      <w:color w:val="008751"/>
      <w:u w:val="none"/>
      <w:effect w:val="none"/>
    </w:rPr>
  </w:style>
  <w:style w:type="character" w:styleId="Kiemels2">
    <w:name w:val="Strong"/>
    <w:basedOn w:val="Bekezdsalapbettpusa"/>
    <w:qFormat/>
    <w:rsid w:val="003328B2"/>
    <w:rPr>
      <w:b/>
      <w:bCs/>
    </w:rPr>
  </w:style>
  <w:style w:type="paragraph" w:styleId="NormlWeb">
    <w:name w:val="Normal (Web)"/>
    <w:basedOn w:val="Norml"/>
    <w:uiPriority w:val="99"/>
    <w:rsid w:val="003328B2"/>
    <w:pPr>
      <w:spacing w:before="100" w:beforeAutospacing="1" w:after="100" w:afterAutospacing="1"/>
    </w:pPr>
    <w:rPr>
      <w:lang w:bidi="ne-IN"/>
    </w:rPr>
  </w:style>
  <w:style w:type="character" w:customStyle="1" w:styleId="apple-converted-space">
    <w:name w:val="apple-converted-space"/>
    <w:basedOn w:val="Bekezdsalapbettpusa"/>
    <w:rsid w:val="003328B2"/>
  </w:style>
  <w:style w:type="character" w:customStyle="1" w:styleId="style8">
    <w:name w:val="style8"/>
    <w:basedOn w:val="Bekezdsalapbettpusa"/>
    <w:rsid w:val="003328B2"/>
  </w:style>
  <w:style w:type="character" w:customStyle="1" w:styleId="style28">
    <w:name w:val="style28"/>
    <w:basedOn w:val="Bekezdsalapbettpusa"/>
    <w:rsid w:val="003328B2"/>
  </w:style>
  <w:style w:type="character" w:customStyle="1" w:styleId="style19">
    <w:name w:val="style19"/>
    <w:basedOn w:val="Bekezdsalapbettpusa"/>
    <w:rsid w:val="003328B2"/>
  </w:style>
  <w:style w:type="paragraph" w:styleId="Listaszerbekezds">
    <w:name w:val="List Paragraph"/>
    <w:basedOn w:val="Norml"/>
    <w:uiPriority w:val="34"/>
    <w:qFormat/>
    <w:rsid w:val="002875C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B73B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77363"/>
    <w:pPr>
      <w:spacing w:line="259" w:lineRule="auto"/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17736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f.ugyfelszolgalat@katved.gov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jer.visszaeles@katved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2E170-A21A-43E7-A7AF-CDAF0358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1151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Székely Judit</dc:creator>
  <cp:keywords/>
  <dc:description/>
  <cp:lastModifiedBy>Szabó-Bisztricz Anett</cp:lastModifiedBy>
  <cp:revision>8</cp:revision>
  <dcterms:created xsi:type="dcterms:W3CDTF">2024-09-02T11:33:00Z</dcterms:created>
  <dcterms:modified xsi:type="dcterms:W3CDTF">2024-09-05T07:35:00Z</dcterms:modified>
</cp:coreProperties>
</file>