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26" w:rsidRDefault="0058255E" w:rsidP="003731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sz w:val="32"/>
          <w:szCs w:val="32"/>
          <w:lang w:eastAsia="hu-HU"/>
        </w:rPr>
        <w:t>FEJÉR VÁRM</w:t>
      </w:r>
      <w:r w:rsidR="00373126" w:rsidRPr="0055394B">
        <w:rPr>
          <w:rFonts w:ascii="Times New Roman" w:eastAsia="Times New Roman" w:hAnsi="Times New Roman"/>
          <w:b/>
          <w:sz w:val="32"/>
          <w:szCs w:val="32"/>
          <w:lang w:eastAsia="hu-HU"/>
        </w:rPr>
        <w:t>EGYEI KATASZTRÓFAVÉDELMI IGAZGATÓSÁG</w:t>
      </w:r>
    </w:p>
    <w:p w:rsidR="00373126" w:rsidRPr="0055394B" w:rsidRDefault="00373126" w:rsidP="003731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</w:p>
    <w:p w:rsidR="00373126" w:rsidRDefault="00373126" w:rsidP="003731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 w:rsidRPr="0055394B">
        <w:rPr>
          <w:rFonts w:ascii="Times New Roman" w:eastAsia="Times New Roman" w:hAnsi="Times New Roman"/>
          <w:b/>
          <w:sz w:val="32"/>
          <w:szCs w:val="32"/>
          <w:lang w:eastAsia="hu-HU"/>
        </w:rPr>
        <w:t>Közérdekű adat és közérdekből nyilvános adat megismerésére irányuló igények statisztikai adatai</w:t>
      </w:r>
    </w:p>
    <w:p w:rsidR="00373126" w:rsidRPr="0055394B" w:rsidRDefault="00373126" w:rsidP="003731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</w:p>
    <w:p w:rsidR="00373126" w:rsidRPr="0055394B" w:rsidRDefault="0058255E" w:rsidP="003731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sz w:val="32"/>
          <w:szCs w:val="32"/>
          <w:lang w:eastAsia="hu-HU"/>
        </w:rPr>
        <w:t>2025</w:t>
      </w:r>
      <w:r w:rsidR="00373126" w:rsidRPr="0055394B">
        <w:rPr>
          <w:rFonts w:ascii="Times New Roman" w:eastAsia="Times New Roman" w:hAnsi="Times New Roman"/>
          <w:b/>
          <w:sz w:val="32"/>
          <w:szCs w:val="32"/>
          <w:lang w:eastAsia="hu-HU"/>
        </w:rPr>
        <w:t>. év</w:t>
      </w:r>
    </w:p>
    <w:p w:rsidR="00373126" w:rsidRDefault="00373126" w:rsidP="00373126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tatisztika"/>
        <w:tblDescription w:val="közérdekű adatok"/>
      </w:tblPr>
      <w:tblGrid>
        <w:gridCol w:w="1432"/>
        <w:gridCol w:w="1915"/>
        <w:gridCol w:w="3340"/>
        <w:gridCol w:w="3709"/>
        <w:gridCol w:w="3596"/>
      </w:tblGrid>
      <w:tr w:rsidR="00601941" w:rsidRPr="0055394B" w:rsidTr="00601941">
        <w:trPr>
          <w:cantSplit/>
          <w:tblHeader/>
        </w:trPr>
        <w:tc>
          <w:tcPr>
            <w:tcW w:w="1432" w:type="dxa"/>
            <w:shd w:val="clear" w:color="auto" w:fill="auto"/>
          </w:tcPr>
          <w:p w:rsidR="00601941" w:rsidRPr="0055394B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</w:tc>
        <w:tc>
          <w:tcPr>
            <w:tcW w:w="1915" w:type="dxa"/>
          </w:tcPr>
          <w:p w:rsidR="00601941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Beérkezett igény</w:t>
            </w:r>
          </w:p>
        </w:tc>
        <w:tc>
          <w:tcPr>
            <w:tcW w:w="3340" w:type="dxa"/>
          </w:tcPr>
          <w:p w:rsidR="00601941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Megismerni kívánt adatkörök</w:t>
            </w:r>
          </w:p>
        </w:tc>
        <w:tc>
          <w:tcPr>
            <w:tcW w:w="3709" w:type="dxa"/>
          </w:tcPr>
          <w:p w:rsidR="00601941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Teljesített</w:t>
            </w:r>
            <w:r w:rsidR="0058255E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adatkör</w:t>
            </w:r>
          </w:p>
        </w:tc>
        <w:tc>
          <w:tcPr>
            <w:tcW w:w="3596" w:type="dxa"/>
            <w:shd w:val="clear" w:color="auto" w:fill="auto"/>
          </w:tcPr>
          <w:p w:rsidR="00601941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Nem teljesített</w:t>
            </w:r>
            <w:r w:rsidR="0058255E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adatkör</w:t>
            </w:r>
          </w:p>
        </w:tc>
      </w:tr>
      <w:tr w:rsidR="00601941" w:rsidRPr="0055394B" w:rsidTr="00601941">
        <w:trPr>
          <w:cantSplit/>
          <w:tblHeader/>
        </w:trPr>
        <w:tc>
          <w:tcPr>
            <w:tcW w:w="1432" w:type="dxa"/>
            <w:shd w:val="clear" w:color="auto" w:fill="auto"/>
          </w:tcPr>
          <w:p w:rsidR="00601941" w:rsidRPr="0055394B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  <w:p w:rsidR="00601941" w:rsidRPr="0055394B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 w:rsidRPr="0055394B"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01.01-03.31.</w:t>
            </w:r>
          </w:p>
          <w:p w:rsidR="00601941" w:rsidRPr="0055394B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</w:tc>
        <w:tc>
          <w:tcPr>
            <w:tcW w:w="1915" w:type="dxa"/>
          </w:tcPr>
          <w:p w:rsidR="00601941" w:rsidRPr="00135831" w:rsidRDefault="0058255E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1</w:t>
            </w:r>
            <w:r w:rsidR="00601941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db</w:t>
            </w:r>
          </w:p>
        </w:tc>
        <w:tc>
          <w:tcPr>
            <w:tcW w:w="3340" w:type="dxa"/>
          </w:tcPr>
          <w:p w:rsidR="00601941" w:rsidRDefault="0058255E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3</w:t>
            </w:r>
            <w:r w:rsidR="00601941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db</w:t>
            </w:r>
          </w:p>
        </w:tc>
        <w:tc>
          <w:tcPr>
            <w:tcW w:w="3709" w:type="dxa"/>
          </w:tcPr>
          <w:p w:rsidR="00601941" w:rsidRDefault="0058255E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</w:t>
            </w:r>
            <w:r w:rsidR="00601941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db</w:t>
            </w:r>
          </w:p>
        </w:tc>
        <w:tc>
          <w:tcPr>
            <w:tcW w:w="3596" w:type="dxa"/>
            <w:shd w:val="clear" w:color="auto" w:fill="auto"/>
          </w:tcPr>
          <w:p w:rsidR="00601941" w:rsidRPr="00135831" w:rsidRDefault="0058255E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3</w:t>
            </w:r>
            <w:r w:rsidR="00601941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db</w:t>
            </w:r>
          </w:p>
        </w:tc>
      </w:tr>
      <w:tr w:rsidR="00601941" w:rsidRPr="0055394B" w:rsidTr="00601941">
        <w:trPr>
          <w:cantSplit/>
          <w:tblHeader/>
        </w:trPr>
        <w:tc>
          <w:tcPr>
            <w:tcW w:w="1432" w:type="dxa"/>
            <w:shd w:val="clear" w:color="auto" w:fill="auto"/>
          </w:tcPr>
          <w:p w:rsidR="00601941" w:rsidRPr="0055394B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04.01-06.30.</w:t>
            </w:r>
          </w:p>
          <w:p w:rsidR="00601941" w:rsidRPr="0055394B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</w:tc>
        <w:tc>
          <w:tcPr>
            <w:tcW w:w="1915" w:type="dxa"/>
          </w:tcPr>
          <w:p w:rsidR="00601941" w:rsidRPr="0006038C" w:rsidRDefault="0058255E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</w:t>
            </w:r>
            <w:r w:rsidR="004A3C0A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db </w:t>
            </w:r>
          </w:p>
        </w:tc>
        <w:tc>
          <w:tcPr>
            <w:tcW w:w="3340" w:type="dxa"/>
          </w:tcPr>
          <w:p w:rsidR="00601941" w:rsidRDefault="0058255E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</w:t>
            </w:r>
            <w:r w:rsidR="004A3C0A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db</w:t>
            </w:r>
          </w:p>
        </w:tc>
        <w:tc>
          <w:tcPr>
            <w:tcW w:w="3709" w:type="dxa"/>
          </w:tcPr>
          <w:p w:rsidR="00601941" w:rsidRDefault="0058255E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</w:t>
            </w:r>
            <w:r w:rsidR="004A3C0A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db</w:t>
            </w:r>
          </w:p>
        </w:tc>
        <w:tc>
          <w:tcPr>
            <w:tcW w:w="3596" w:type="dxa"/>
            <w:shd w:val="clear" w:color="auto" w:fill="auto"/>
          </w:tcPr>
          <w:p w:rsidR="00601941" w:rsidRPr="0006038C" w:rsidRDefault="0058255E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</w:t>
            </w:r>
            <w:r w:rsidR="004A3C0A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db</w:t>
            </w:r>
          </w:p>
        </w:tc>
      </w:tr>
      <w:tr w:rsidR="00761EF0" w:rsidRPr="0055394B" w:rsidTr="00601941">
        <w:trPr>
          <w:cantSplit/>
          <w:tblHeader/>
        </w:trPr>
        <w:tc>
          <w:tcPr>
            <w:tcW w:w="1432" w:type="dxa"/>
            <w:shd w:val="clear" w:color="auto" w:fill="auto"/>
          </w:tcPr>
          <w:p w:rsidR="00761EF0" w:rsidRPr="0055394B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07.01-09.30</w:t>
            </w:r>
          </w:p>
          <w:p w:rsidR="00761EF0" w:rsidRPr="0055394B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</w:tc>
        <w:tc>
          <w:tcPr>
            <w:tcW w:w="1915" w:type="dxa"/>
          </w:tcPr>
          <w:p w:rsidR="00761EF0" w:rsidRPr="0006038C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0 db </w:t>
            </w:r>
          </w:p>
        </w:tc>
        <w:tc>
          <w:tcPr>
            <w:tcW w:w="3340" w:type="dxa"/>
          </w:tcPr>
          <w:p w:rsidR="00761EF0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 db</w:t>
            </w:r>
          </w:p>
        </w:tc>
        <w:tc>
          <w:tcPr>
            <w:tcW w:w="3709" w:type="dxa"/>
          </w:tcPr>
          <w:p w:rsidR="00761EF0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 db</w:t>
            </w:r>
          </w:p>
        </w:tc>
        <w:tc>
          <w:tcPr>
            <w:tcW w:w="3596" w:type="dxa"/>
            <w:shd w:val="clear" w:color="auto" w:fill="auto"/>
          </w:tcPr>
          <w:p w:rsidR="00761EF0" w:rsidRPr="0006038C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 db</w:t>
            </w:r>
          </w:p>
        </w:tc>
      </w:tr>
      <w:tr w:rsidR="00761EF0" w:rsidRPr="0055394B" w:rsidTr="00601941">
        <w:trPr>
          <w:cantSplit/>
          <w:tblHeader/>
        </w:trPr>
        <w:tc>
          <w:tcPr>
            <w:tcW w:w="1432" w:type="dxa"/>
            <w:shd w:val="clear" w:color="auto" w:fill="auto"/>
          </w:tcPr>
          <w:p w:rsidR="00761EF0" w:rsidRPr="0055394B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10.01-12.31.</w:t>
            </w:r>
          </w:p>
          <w:p w:rsidR="00761EF0" w:rsidRPr="0055394B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</w:tc>
        <w:tc>
          <w:tcPr>
            <w:tcW w:w="1915" w:type="dxa"/>
          </w:tcPr>
          <w:p w:rsidR="00761EF0" w:rsidRPr="0006038C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0 db </w:t>
            </w:r>
          </w:p>
        </w:tc>
        <w:tc>
          <w:tcPr>
            <w:tcW w:w="3340" w:type="dxa"/>
          </w:tcPr>
          <w:p w:rsidR="00761EF0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 db</w:t>
            </w:r>
          </w:p>
        </w:tc>
        <w:tc>
          <w:tcPr>
            <w:tcW w:w="3709" w:type="dxa"/>
          </w:tcPr>
          <w:p w:rsidR="00761EF0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 db</w:t>
            </w:r>
          </w:p>
        </w:tc>
        <w:tc>
          <w:tcPr>
            <w:tcW w:w="3596" w:type="dxa"/>
            <w:shd w:val="clear" w:color="auto" w:fill="auto"/>
          </w:tcPr>
          <w:p w:rsidR="00761EF0" w:rsidRPr="0006038C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 db</w:t>
            </w:r>
          </w:p>
        </w:tc>
      </w:tr>
    </w:tbl>
    <w:p w:rsidR="00373126" w:rsidRPr="0055394B" w:rsidRDefault="00373126" w:rsidP="00373126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hu-HU"/>
        </w:rPr>
      </w:pPr>
    </w:p>
    <w:p w:rsidR="00373126" w:rsidRDefault="00373126" w:rsidP="00373126"/>
    <w:p w:rsidR="00AD39B5" w:rsidRDefault="00AD39B5"/>
    <w:sectPr w:rsidR="00AD39B5" w:rsidSect="005539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26"/>
    <w:rsid w:val="000876DC"/>
    <w:rsid w:val="00150D62"/>
    <w:rsid w:val="002144DF"/>
    <w:rsid w:val="002458B4"/>
    <w:rsid w:val="002D67B0"/>
    <w:rsid w:val="00330B80"/>
    <w:rsid w:val="00373126"/>
    <w:rsid w:val="00391618"/>
    <w:rsid w:val="004A3C0A"/>
    <w:rsid w:val="0058255E"/>
    <w:rsid w:val="00601941"/>
    <w:rsid w:val="00625920"/>
    <w:rsid w:val="00761EF0"/>
    <w:rsid w:val="0091224C"/>
    <w:rsid w:val="00A70033"/>
    <w:rsid w:val="00AB3E68"/>
    <w:rsid w:val="00AD39B5"/>
    <w:rsid w:val="00BC75FB"/>
    <w:rsid w:val="00CD6678"/>
    <w:rsid w:val="00E63E40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F648A-2D1A-436C-BD0F-B3BB6B01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3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 OKF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Kozma Gergely Dr.</dc:creator>
  <cp:keywords/>
  <dc:description/>
  <cp:lastModifiedBy>dr. Kozma Gergely</cp:lastModifiedBy>
  <cp:revision>4</cp:revision>
  <dcterms:created xsi:type="dcterms:W3CDTF">2025-07-02T07:28:00Z</dcterms:created>
  <dcterms:modified xsi:type="dcterms:W3CDTF">2025-12-29T10:55:00Z</dcterms:modified>
</cp:coreProperties>
</file>