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26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FEJÉR MEGYEI KATASZTRÓFAVÉDELMI IGAZGATÓSÁG</w:t>
      </w:r>
    </w:p>
    <w:p w:rsidR="00373126" w:rsidRPr="0055394B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373126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Közérdekű adat és közérdekből nyilvános adat megismerésére irányuló igények statisztikai adatai</w:t>
      </w:r>
    </w:p>
    <w:p w:rsidR="00373126" w:rsidRPr="0055394B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373126" w:rsidRPr="0055394B" w:rsidRDefault="00AB3E68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/>
          <w:b/>
          <w:sz w:val="32"/>
          <w:szCs w:val="32"/>
          <w:lang w:eastAsia="hu-HU"/>
        </w:rPr>
        <w:t>2024</w:t>
      </w:r>
      <w:r w:rsidR="00373126"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. év</w:t>
      </w:r>
    </w:p>
    <w:p w:rsidR="00373126" w:rsidRDefault="00373126" w:rsidP="003731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atisztika"/>
        <w:tblDescription w:val="közérdekű adatok"/>
      </w:tblPr>
      <w:tblGrid>
        <w:gridCol w:w="1432"/>
        <w:gridCol w:w="1915"/>
        <w:gridCol w:w="3340"/>
        <w:gridCol w:w="3709"/>
        <w:gridCol w:w="3596"/>
      </w:tblGrid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Beérkezett igény</w:t>
            </w:r>
          </w:p>
        </w:tc>
        <w:tc>
          <w:tcPr>
            <w:tcW w:w="3340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Megismerni kívánt adatkörök</w:t>
            </w:r>
          </w:p>
        </w:tc>
        <w:tc>
          <w:tcPr>
            <w:tcW w:w="3709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Teljesített</w:t>
            </w:r>
          </w:p>
        </w:tc>
        <w:tc>
          <w:tcPr>
            <w:tcW w:w="3596" w:type="dxa"/>
            <w:shd w:val="clear" w:color="auto" w:fill="auto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Nem teljesített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55394B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01.01-03.31.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135831" w:rsidRDefault="00BC75FB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4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340" w:type="dxa"/>
          </w:tcPr>
          <w:p w:rsidR="00601941" w:rsidRDefault="00625920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7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709" w:type="dxa"/>
          </w:tcPr>
          <w:p w:rsidR="00601941" w:rsidRDefault="00625920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1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596" w:type="dxa"/>
            <w:shd w:val="clear" w:color="auto" w:fill="auto"/>
          </w:tcPr>
          <w:p w:rsidR="00601941" w:rsidRPr="00135831" w:rsidRDefault="00625920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6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04.01-06.30.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06038C" w:rsidRDefault="004A3C0A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4 db </w:t>
            </w:r>
          </w:p>
        </w:tc>
        <w:tc>
          <w:tcPr>
            <w:tcW w:w="3340" w:type="dxa"/>
          </w:tcPr>
          <w:p w:rsidR="00601941" w:rsidRDefault="004A3C0A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8 db</w:t>
            </w:r>
          </w:p>
        </w:tc>
        <w:tc>
          <w:tcPr>
            <w:tcW w:w="3709" w:type="dxa"/>
          </w:tcPr>
          <w:p w:rsidR="00601941" w:rsidRDefault="00625920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2</w:t>
            </w:r>
            <w:r w:rsidR="004A3C0A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596" w:type="dxa"/>
            <w:shd w:val="clear" w:color="auto" w:fill="auto"/>
          </w:tcPr>
          <w:p w:rsidR="00601941" w:rsidRPr="0006038C" w:rsidRDefault="00625920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6</w:t>
            </w:r>
            <w:r w:rsidR="004A3C0A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07.01-09.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30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6B1F88" w:rsidRDefault="002458B4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3 db</w:t>
            </w:r>
          </w:p>
        </w:tc>
        <w:tc>
          <w:tcPr>
            <w:tcW w:w="3340" w:type="dxa"/>
          </w:tcPr>
          <w:p w:rsidR="00601941" w:rsidRDefault="002458B4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16 db</w:t>
            </w:r>
          </w:p>
        </w:tc>
        <w:tc>
          <w:tcPr>
            <w:tcW w:w="3709" w:type="dxa"/>
          </w:tcPr>
          <w:p w:rsidR="00601941" w:rsidRDefault="00FE37B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13</w:t>
            </w:r>
            <w:r w:rsidR="002458B4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596" w:type="dxa"/>
            <w:shd w:val="clear" w:color="auto" w:fill="auto"/>
          </w:tcPr>
          <w:p w:rsidR="00601941" w:rsidRPr="006B1F88" w:rsidRDefault="002458B4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3 db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10.01-12.31.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141C6F" w:rsidRDefault="000876DC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 db</w:t>
            </w:r>
          </w:p>
        </w:tc>
        <w:tc>
          <w:tcPr>
            <w:tcW w:w="3340" w:type="dxa"/>
          </w:tcPr>
          <w:p w:rsidR="00601941" w:rsidRDefault="000876DC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 db</w:t>
            </w:r>
          </w:p>
        </w:tc>
        <w:tc>
          <w:tcPr>
            <w:tcW w:w="3709" w:type="dxa"/>
          </w:tcPr>
          <w:p w:rsidR="00601941" w:rsidRPr="00141C6F" w:rsidRDefault="000876DC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 db</w:t>
            </w:r>
          </w:p>
        </w:tc>
        <w:tc>
          <w:tcPr>
            <w:tcW w:w="3596" w:type="dxa"/>
            <w:shd w:val="clear" w:color="auto" w:fill="auto"/>
          </w:tcPr>
          <w:p w:rsidR="00601941" w:rsidRPr="00601941" w:rsidRDefault="000876DC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 db</w:t>
            </w:r>
          </w:p>
        </w:tc>
      </w:tr>
    </w:tbl>
    <w:p w:rsidR="00373126" w:rsidRPr="0055394B" w:rsidRDefault="00373126" w:rsidP="003731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hu-HU"/>
        </w:rPr>
      </w:pPr>
    </w:p>
    <w:p w:rsidR="00373126" w:rsidRDefault="00373126" w:rsidP="00373126"/>
    <w:p w:rsidR="00AD39B5" w:rsidRDefault="00AD39B5"/>
    <w:sectPr w:rsidR="00AD39B5" w:rsidSect="005539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26"/>
    <w:rsid w:val="000876DC"/>
    <w:rsid w:val="00150D62"/>
    <w:rsid w:val="002144DF"/>
    <w:rsid w:val="002458B4"/>
    <w:rsid w:val="002D67B0"/>
    <w:rsid w:val="00330B80"/>
    <w:rsid w:val="00373126"/>
    <w:rsid w:val="00391618"/>
    <w:rsid w:val="004A3C0A"/>
    <w:rsid w:val="00601941"/>
    <w:rsid w:val="00625920"/>
    <w:rsid w:val="0091224C"/>
    <w:rsid w:val="00A70033"/>
    <w:rsid w:val="00AB3E68"/>
    <w:rsid w:val="00AD39B5"/>
    <w:rsid w:val="00BC75FB"/>
    <w:rsid w:val="00E63E40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0F648A-2D1A-436C-BD0F-B3BB6B0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 OKF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Gergely Dr.</dc:creator>
  <cp:keywords/>
  <dc:description/>
  <cp:lastModifiedBy>Kozma Gergely Dr.</cp:lastModifiedBy>
  <cp:revision>3</cp:revision>
  <dcterms:created xsi:type="dcterms:W3CDTF">2025-01-14T13:48:00Z</dcterms:created>
  <dcterms:modified xsi:type="dcterms:W3CDTF">2025-01-14T14:09:00Z</dcterms:modified>
</cp:coreProperties>
</file>